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10" w:tblpY="2705"/>
        <w:tblW w:w="10790" w:type="dxa"/>
        <w:tblBorders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826"/>
        <w:gridCol w:w="5964"/>
      </w:tblGrid>
      <w:tr w:rsidR="007B48F5" w14:paraId="33D9B71A" w14:textId="77777777" w:rsidTr="00AF0543">
        <w:trPr>
          <w:cantSplit/>
          <w:trHeight w:val="13528"/>
        </w:trPr>
        <w:tc>
          <w:tcPr>
            <w:tcW w:w="4826" w:type="dxa"/>
          </w:tcPr>
          <w:p w14:paraId="3D96F748" w14:textId="77777777" w:rsidR="007B48F5" w:rsidRPr="007B48F5" w:rsidRDefault="007B48F5" w:rsidP="007B48F5">
            <w:pPr>
              <w:ind w:left="34" w:right="57"/>
              <w:rPr>
                <w:b/>
                <w:sz w:val="40"/>
                <w:szCs w:val="40"/>
              </w:rPr>
            </w:pPr>
            <w:r w:rsidRPr="007B48F5">
              <w:rPr>
                <w:b/>
                <w:sz w:val="40"/>
                <w:szCs w:val="40"/>
              </w:rPr>
              <w:t>FARM EMERGENCIES</w:t>
            </w:r>
          </w:p>
          <w:p w14:paraId="49381A53" w14:textId="0856B600" w:rsidR="007B48F5" w:rsidRPr="007B48F5" w:rsidRDefault="007B48F5" w:rsidP="007B48F5">
            <w:pPr>
              <w:spacing w:after="120"/>
              <w:ind w:left="34" w:right="57"/>
              <w:rPr>
                <w:b/>
                <w:color w:val="FF0000"/>
                <w:sz w:val="40"/>
                <w:szCs w:val="40"/>
              </w:rPr>
            </w:pPr>
            <w:r w:rsidRPr="007B48F5">
              <w:rPr>
                <w:b/>
                <w:color w:val="FF0000"/>
                <w:sz w:val="40"/>
                <w:szCs w:val="40"/>
              </w:rPr>
              <w:t>DIAL 000</w:t>
            </w:r>
          </w:p>
          <w:p w14:paraId="0CE41990" w14:textId="02FA9E2D" w:rsidR="007B48F5" w:rsidRDefault="007B48F5" w:rsidP="009B4E9D">
            <w:pPr>
              <w:tabs>
                <w:tab w:val="left" w:leader="dot" w:pos="4610"/>
              </w:tabs>
              <w:spacing w:before="160"/>
              <w:ind w:left="34" w:right="57"/>
              <w:rPr>
                <w:b/>
                <w:color w:val="FFFFFF"/>
                <w:szCs w:val="24"/>
                <w:highlight w:val="red"/>
              </w:rPr>
            </w:pPr>
            <w:r>
              <w:rPr>
                <w:b/>
                <w:color w:val="FFFFFF"/>
                <w:szCs w:val="24"/>
                <w:highlight w:val="red"/>
              </w:rPr>
              <w:t xml:space="preserve"> Station Name</w:t>
            </w:r>
            <w:r w:rsidRPr="00DC0600">
              <w:rPr>
                <w:b/>
                <w:color w:val="FFFFFF"/>
                <w:szCs w:val="24"/>
                <w:highlight w:val="red"/>
              </w:rPr>
              <w:t xml:space="preserve">:  </w:t>
            </w:r>
          </w:p>
          <w:p w14:paraId="25B5699A" w14:textId="77777777" w:rsidR="007B48F5" w:rsidRPr="00DC0600" w:rsidRDefault="007B48F5" w:rsidP="00AF0543">
            <w:pPr>
              <w:tabs>
                <w:tab w:val="left" w:leader="dot" w:pos="4610"/>
              </w:tabs>
              <w:spacing w:before="80"/>
              <w:ind w:left="34" w:right="57"/>
              <w:rPr>
                <w:b/>
                <w:color w:val="FFFFFF"/>
                <w:szCs w:val="24"/>
                <w:highlight w:val="red"/>
              </w:rPr>
            </w:pPr>
          </w:p>
          <w:p w14:paraId="3BA10CF1" w14:textId="000B69B4" w:rsidR="007B48F5" w:rsidRDefault="007B48F5" w:rsidP="00AF0543">
            <w:pPr>
              <w:tabs>
                <w:tab w:val="left" w:leader="dot" w:pos="4610"/>
              </w:tabs>
              <w:spacing w:before="80"/>
              <w:ind w:left="34" w:right="57"/>
              <w:rPr>
                <w:szCs w:val="24"/>
              </w:rPr>
            </w:pPr>
            <w:r>
              <w:rPr>
                <w:b/>
                <w:color w:val="FFFFFF"/>
                <w:szCs w:val="24"/>
                <w:highlight w:val="red"/>
              </w:rPr>
              <w:t xml:space="preserve"> </w:t>
            </w:r>
            <w:r w:rsidRPr="00733233">
              <w:rPr>
                <w:b/>
                <w:color w:val="FFFFFF"/>
                <w:szCs w:val="24"/>
                <w:highlight w:val="red"/>
              </w:rPr>
              <w:t>Addres</w:t>
            </w:r>
            <w:r>
              <w:rPr>
                <w:b/>
                <w:color w:val="FFFFFF"/>
                <w:szCs w:val="24"/>
                <w:highlight w:val="red"/>
              </w:rPr>
              <w:t xml:space="preserve">s: </w:t>
            </w:r>
          </w:p>
          <w:p w14:paraId="69AD6E37" w14:textId="77777777" w:rsidR="007B48F5" w:rsidRDefault="007B48F5" w:rsidP="00AF0543">
            <w:pPr>
              <w:tabs>
                <w:tab w:val="left" w:leader="dot" w:pos="4610"/>
              </w:tabs>
              <w:spacing w:before="80"/>
              <w:ind w:right="57"/>
              <w:rPr>
                <w:szCs w:val="24"/>
              </w:rPr>
            </w:pPr>
          </w:p>
          <w:p w14:paraId="6774953C" w14:textId="77777777" w:rsidR="00AF0543" w:rsidRDefault="00AF0543" w:rsidP="00AF0543">
            <w:pPr>
              <w:tabs>
                <w:tab w:val="left" w:leader="dot" w:pos="4610"/>
              </w:tabs>
              <w:spacing w:before="80"/>
              <w:ind w:right="57"/>
              <w:rPr>
                <w:szCs w:val="24"/>
              </w:rPr>
            </w:pPr>
          </w:p>
          <w:p w14:paraId="3D6A31B6" w14:textId="77777777" w:rsidR="007B48F5" w:rsidRDefault="007B48F5" w:rsidP="00AF0543">
            <w:pPr>
              <w:tabs>
                <w:tab w:val="left" w:leader="dot" w:pos="4610"/>
              </w:tabs>
              <w:spacing w:before="80"/>
              <w:ind w:left="34" w:right="57"/>
              <w:rPr>
                <w:szCs w:val="24"/>
              </w:rPr>
            </w:pPr>
          </w:p>
          <w:p w14:paraId="2E01E504" w14:textId="3FD438C6" w:rsidR="007B48F5" w:rsidRPr="00733233" w:rsidRDefault="007B48F5" w:rsidP="00AF0543">
            <w:pPr>
              <w:tabs>
                <w:tab w:val="left" w:leader="dot" w:pos="4610"/>
              </w:tabs>
              <w:spacing w:before="80"/>
              <w:ind w:left="35" w:right="57"/>
              <w:rPr>
                <w:szCs w:val="24"/>
              </w:rPr>
            </w:pPr>
            <w:r>
              <w:rPr>
                <w:b/>
                <w:color w:val="FFFFFF"/>
                <w:szCs w:val="24"/>
                <w:highlight w:val="red"/>
              </w:rPr>
              <w:t xml:space="preserve"> </w:t>
            </w:r>
            <w:r w:rsidRPr="00733233">
              <w:rPr>
                <w:b/>
                <w:color w:val="FFFFFF"/>
                <w:szCs w:val="24"/>
                <w:highlight w:val="red"/>
              </w:rPr>
              <w:t>Phon</w:t>
            </w:r>
            <w:r>
              <w:rPr>
                <w:b/>
                <w:color w:val="FFFFFF"/>
                <w:szCs w:val="24"/>
                <w:highlight w:val="red"/>
              </w:rPr>
              <w:t xml:space="preserve">e: </w:t>
            </w:r>
            <w:r w:rsidRPr="00733233">
              <w:rPr>
                <w:szCs w:val="24"/>
              </w:rPr>
              <w:t xml:space="preserve">  </w:t>
            </w:r>
          </w:p>
          <w:p w14:paraId="19BB9263" w14:textId="0646A836" w:rsidR="007B48F5" w:rsidRPr="00733233" w:rsidRDefault="007B48F5" w:rsidP="00AF0543">
            <w:pPr>
              <w:tabs>
                <w:tab w:val="left" w:leader="dot" w:pos="4610"/>
              </w:tabs>
              <w:spacing w:before="80"/>
              <w:ind w:left="35" w:right="57"/>
              <w:rPr>
                <w:szCs w:val="24"/>
              </w:rPr>
            </w:pPr>
            <w:r>
              <w:rPr>
                <w:b/>
                <w:color w:val="FFFFFF"/>
                <w:szCs w:val="24"/>
                <w:highlight w:val="red"/>
              </w:rPr>
              <w:t xml:space="preserve"> </w:t>
            </w:r>
            <w:r w:rsidRPr="00B06197">
              <w:rPr>
                <w:b/>
                <w:color w:val="FFFFFF"/>
                <w:szCs w:val="24"/>
                <w:highlight w:val="red"/>
              </w:rPr>
              <w:t>Mobil</w:t>
            </w:r>
            <w:r>
              <w:rPr>
                <w:b/>
                <w:color w:val="FFFFFF"/>
                <w:szCs w:val="24"/>
                <w:highlight w:val="red"/>
              </w:rPr>
              <w:t xml:space="preserve">e: </w:t>
            </w:r>
            <w:r w:rsidRPr="00B06197">
              <w:rPr>
                <w:szCs w:val="24"/>
              </w:rPr>
              <w:t xml:space="preserve">  </w:t>
            </w:r>
          </w:p>
          <w:p w14:paraId="4BEBA1D4" w14:textId="337C1312" w:rsidR="007B48F5" w:rsidRPr="00733233" w:rsidRDefault="007B48F5" w:rsidP="00AF0543">
            <w:pPr>
              <w:tabs>
                <w:tab w:val="left" w:leader="dot" w:pos="4610"/>
              </w:tabs>
              <w:spacing w:before="80"/>
              <w:ind w:left="35" w:right="57"/>
              <w:rPr>
                <w:szCs w:val="24"/>
              </w:rPr>
            </w:pPr>
            <w:r>
              <w:rPr>
                <w:b/>
                <w:color w:val="FFFFFF"/>
                <w:szCs w:val="24"/>
                <w:highlight w:val="red"/>
              </w:rPr>
              <w:t xml:space="preserve"> </w:t>
            </w:r>
            <w:r w:rsidRPr="00B06197">
              <w:rPr>
                <w:b/>
                <w:color w:val="FFFFFF"/>
                <w:szCs w:val="24"/>
                <w:highlight w:val="red"/>
              </w:rPr>
              <w:t>UHF Channe</w:t>
            </w:r>
            <w:r>
              <w:rPr>
                <w:b/>
                <w:color w:val="FFFFFF"/>
                <w:szCs w:val="24"/>
                <w:highlight w:val="red"/>
              </w:rPr>
              <w:t xml:space="preserve">l: </w:t>
            </w:r>
            <w:r w:rsidRPr="00733233">
              <w:rPr>
                <w:szCs w:val="24"/>
              </w:rPr>
              <w:t xml:space="preserve">  </w:t>
            </w:r>
          </w:p>
          <w:p w14:paraId="29AC0EE5" w14:textId="69D70804" w:rsidR="007B48F5" w:rsidRPr="00733233" w:rsidRDefault="007B48F5" w:rsidP="00AF0543">
            <w:pPr>
              <w:tabs>
                <w:tab w:val="left" w:leader="dot" w:pos="4610"/>
              </w:tabs>
              <w:spacing w:before="80"/>
              <w:ind w:left="35" w:right="57"/>
              <w:rPr>
                <w:szCs w:val="24"/>
              </w:rPr>
            </w:pPr>
            <w:r>
              <w:rPr>
                <w:b/>
                <w:color w:val="FFFFFF"/>
                <w:szCs w:val="24"/>
                <w:highlight w:val="red"/>
              </w:rPr>
              <w:t xml:space="preserve"> </w:t>
            </w:r>
            <w:r w:rsidRPr="00B06197">
              <w:rPr>
                <w:b/>
                <w:color w:val="FFFFFF"/>
                <w:szCs w:val="24"/>
                <w:highlight w:val="red"/>
              </w:rPr>
              <w:t>GPS Locatio</w:t>
            </w:r>
            <w:r>
              <w:rPr>
                <w:b/>
                <w:color w:val="FFFFFF"/>
                <w:szCs w:val="24"/>
                <w:highlight w:val="red"/>
              </w:rPr>
              <w:t xml:space="preserve">n: </w:t>
            </w:r>
            <w:r w:rsidRPr="00733233">
              <w:rPr>
                <w:szCs w:val="24"/>
              </w:rPr>
              <w:t xml:space="preserve">  </w:t>
            </w:r>
          </w:p>
          <w:p w14:paraId="48C4289B" w14:textId="7D1852D5" w:rsidR="007B48F5" w:rsidRDefault="007B48F5" w:rsidP="00AF0543">
            <w:pPr>
              <w:tabs>
                <w:tab w:val="left" w:pos="1003"/>
              </w:tabs>
              <w:spacing w:before="80"/>
              <w:ind w:left="34" w:right="57"/>
              <w:rPr>
                <w:b/>
                <w:szCs w:val="24"/>
              </w:rPr>
            </w:pPr>
            <w:r>
              <w:rPr>
                <w:b/>
                <w:color w:val="FFFFFF"/>
                <w:szCs w:val="24"/>
                <w:highlight w:val="red"/>
              </w:rPr>
              <w:t xml:space="preserve"> Airstrip Details: </w:t>
            </w:r>
            <w:r>
              <w:rPr>
                <w:b/>
                <w:szCs w:val="24"/>
              </w:rPr>
              <w:tab/>
            </w:r>
          </w:p>
          <w:p w14:paraId="28568BBD" w14:textId="77777777" w:rsidR="007B48F5" w:rsidRDefault="007B48F5" w:rsidP="00AF0543">
            <w:pPr>
              <w:tabs>
                <w:tab w:val="left" w:pos="1003"/>
              </w:tabs>
              <w:spacing w:before="80"/>
              <w:ind w:left="34" w:right="57"/>
              <w:rPr>
                <w:b/>
                <w:szCs w:val="24"/>
                <w:highlight w:val="red"/>
              </w:rPr>
            </w:pPr>
          </w:p>
          <w:p w14:paraId="1B3BABCD" w14:textId="77777777" w:rsidR="007B48F5" w:rsidRDefault="007B48F5" w:rsidP="00AF0543">
            <w:pPr>
              <w:tabs>
                <w:tab w:val="left" w:pos="1003"/>
              </w:tabs>
              <w:spacing w:before="80"/>
              <w:ind w:left="34" w:right="57"/>
              <w:rPr>
                <w:b/>
                <w:szCs w:val="24"/>
                <w:highlight w:val="red"/>
              </w:rPr>
            </w:pPr>
          </w:p>
          <w:p w14:paraId="5B3A9EA7" w14:textId="77777777" w:rsidR="007B48F5" w:rsidRPr="00E36ECC" w:rsidRDefault="007B48F5" w:rsidP="00AF0543">
            <w:pPr>
              <w:tabs>
                <w:tab w:val="left" w:pos="1003"/>
              </w:tabs>
              <w:spacing w:before="80"/>
              <w:ind w:left="34" w:right="57"/>
              <w:rPr>
                <w:b/>
                <w:szCs w:val="24"/>
                <w:highlight w:val="red"/>
              </w:rPr>
            </w:pPr>
          </w:p>
          <w:p w14:paraId="72E55BEF" w14:textId="34021561" w:rsidR="007B48F5" w:rsidRPr="00733233" w:rsidRDefault="007B48F5" w:rsidP="00AF0543">
            <w:pPr>
              <w:tabs>
                <w:tab w:val="left" w:leader="dot" w:pos="4610"/>
              </w:tabs>
              <w:spacing w:before="80"/>
              <w:ind w:left="35" w:right="57"/>
              <w:rPr>
                <w:szCs w:val="24"/>
              </w:rPr>
            </w:pPr>
            <w:r>
              <w:rPr>
                <w:b/>
                <w:color w:val="FFFFFF"/>
                <w:szCs w:val="24"/>
                <w:highlight w:val="red"/>
              </w:rPr>
              <w:t xml:space="preserve"> </w:t>
            </w:r>
            <w:r w:rsidRPr="00733233">
              <w:rPr>
                <w:b/>
                <w:color w:val="FFFFFF"/>
                <w:szCs w:val="24"/>
                <w:highlight w:val="red"/>
              </w:rPr>
              <w:t>Nearest Tow</w:t>
            </w:r>
            <w:r>
              <w:rPr>
                <w:b/>
                <w:color w:val="FFFFFF"/>
                <w:szCs w:val="24"/>
                <w:highlight w:val="red"/>
              </w:rPr>
              <w:t xml:space="preserve">n: </w:t>
            </w:r>
            <w:r w:rsidRPr="00733233">
              <w:rPr>
                <w:szCs w:val="24"/>
              </w:rPr>
              <w:t xml:space="preserve">  </w:t>
            </w:r>
          </w:p>
          <w:p w14:paraId="6404D5E9" w14:textId="0CDEA86A" w:rsidR="007B48F5" w:rsidRDefault="007B48F5" w:rsidP="00AF0543">
            <w:pPr>
              <w:tabs>
                <w:tab w:val="left" w:leader="dot" w:pos="4610"/>
              </w:tabs>
              <w:spacing w:before="80"/>
              <w:ind w:left="35" w:right="57"/>
              <w:rPr>
                <w:szCs w:val="24"/>
              </w:rPr>
            </w:pPr>
            <w:r>
              <w:rPr>
                <w:b/>
                <w:color w:val="FFFFFF"/>
                <w:szCs w:val="24"/>
                <w:highlight w:val="red"/>
              </w:rPr>
              <w:t xml:space="preserve"> </w:t>
            </w:r>
            <w:r w:rsidRPr="00733233">
              <w:rPr>
                <w:b/>
                <w:color w:val="FFFFFF"/>
                <w:szCs w:val="24"/>
                <w:highlight w:val="red"/>
              </w:rPr>
              <w:t>Direction</w:t>
            </w:r>
            <w:r>
              <w:rPr>
                <w:b/>
                <w:color w:val="FFFFFF"/>
                <w:szCs w:val="24"/>
                <w:highlight w:val="red"/>
              </w:rPr>
              <w:t xml:space="preserve">s: </w:t>
            </w:r>
            <w:r w:rsidRPr="00733233">
              <w:rPr>
                <w:szCs w:val="24"/>
              </w:rPr>
              <w:t xml:space="preserve"> </w:t>
            </w:r>
          </w:p>
          <w:p w14:paraId="7E8DFE41" w14:textId="77777777" w:rsidR="00AF0543" w:rsidRDefault="00AF0543" w:rsidP="00AF0543">
            <w:pPr>
              <w:tabs>
                <w:tab w:val="left" w:leader="dot" w:pos="4610"/>
              </w:tabs>
              <w:spacing w:before="80"/>
              <w:ind w:left="35" w:right="57"/>
              <w:rPr>
                <w:szCs w:val="24"/>
              </w:rPr>
            </w:pPr>
          </w:p>
          <w:p w14:paraId="288F2FAD" w14:textId="77777777" w:rsidR="007B48F5" w:rsidRDefault="007B48F5" w:rsidP="00AF0543">
            <w:pPr>
              <w:tabs>
                <w:tab w:val="left" w:leader="dot" w:pos="4610"/>
              </w:tabs>
              <w:spacing w:before="80"/>
              <w:ind w:left="35" w:right="57"/>
              <w:rPr>
                <w:szCs w:val="24"/>
              </w:rPr>
            </w:pPr>
          </w:p>
          <w:p w14:paraId="1824C622" w14:textId="5A978B75" w:rsidR="007B48F5" w:rsidRDefault="007B48F5" w:rsidP="00AF0543">
            <w:pPr>
              <w:tabs>
                <w:tab w:val="left" w:leader="dot" w:pos="4610"/>
              </w:tabs>
              <w:spacing w:before="80"/>
              <w:ind w:left="35" w:right="57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  <w:highlight w:val="red"/>
              </w:rPr>
              <w:t xml:space="preserve"> Mailbox/ Gate</w:t>
            </w:r>
            <w:r w:rsidRPr="008B0407">
              <w:rPr>
                <w:b/>
                <w:color w:val="FFFFFF"/>
                <w:szCs w:val="24"/>
                <w:highlight w:val="red"/>
              </w:rPr>
              <w:t xml:space="preserve"> Descriptio</w:t>
            </w:r>
            <w:r>
              <w:rPr>
                <w:b/>
                <w:color w:val="FFFFFF"/>
                <w:szCs w:val="24"/>
                <w:highlight w:val="red"/>
              </w:rPr>
              <w:t xml:space="preserve">n: </w:t>
            </w:r>
          </w:p>
          <w:p w14:paraId="64F6B46D" w14:textId="77777777" w:rsidR="00AF0543" w:rsidRDefault="00AF0543" w:rsidP="00AF0543">
            <w:pPr>
              <w:tabs>
                <w:tab w:val="left" w:leader="dot" w:pos="4610"/>
              </w:tabs>
              <w:spacing w:before="80"/>
              <w:ind w:left="35" w:right="57"/>
              <w:rPr>
                <w:szCs w:val="24"/>
              </w:rPr>
            </w:pPr>
          </w:p>
          <w:p w14:paraId="55D1C85D" w14:textId="77777777" w:rsidR="007B48F5" w:rsidRDefault="007B48F5" w:rsidP="00AF0543">
            <w:pPr>
              <w:tabs>
                <w:tab w:val="left" w:leader="dot" w:pos="4610"/>
              </w:tabs>
              <w:spacing w:before="80"/>
              <w:ind w:left="35" w:right="57"/>
            </w:pPr>
          </w:p>
          <w:p w14:paraId="6C007299" w14:textId="301115B8" w:rsidR="007B48F5" w:rsidRPr="00733233" w:rsidRDefault="007B48F5" w:rsidP="00AF0543">
            <w:pPr>
              <w:spacing w:before="80" w:after="120"/>
              <w:ind w:left="35" w:right="57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  <w:highlight w:val="red"/>
              </w:rPr>
              <w:t xml:space="preserve"> </w:t>
            </w:r>
            <w:r w:rsidRPr="00733233">
              <w:rPr>
                <w:b/>
                <w:color w:val="FFFFFF"/>
                <w:szCs w:val="24"/>
                <w:highlight w:val="red"/>
              </w:rPr>
              <w:t>If the person is injured, can you describe</w:t>
            </w:r>
            <w:r>
              <w:rPr>
                <w:b/>
                <w:color w:val="FFFFFF"/>
                <w:szCs w:val="24"/>
                <w:highlight w:val="red"/>
              </w:rPr>
              <w:t xml:space="preserve">? </w:t>
            </w:r>
          </w:p>
          <w:p w14:paraId="6839371D" w14:textId="77777777" w:rsidR="007B48F5" w:rsidRPr="00733233" w:rsidRDefault="007B48F5" w:rsidP="007B48F5">
            <w:pPr>
              <w:pStyle w:val="ListParagraph"/>
              <w:widowControl/>
              <w:numPr>
                <w:ilvl w:val="0"/>
                <w:numId w:val="2"/>
              </w:numPr>
              <w:spacing w:before="0" w:after="120"/>
              <w:ind w:left="465" w:right="57" w:hanging="425"/>
              <w:rPr>
                <w:szCs w:val="24"/>
              </w:rPr>
            </w:pPr>
            <w:r w:rsidRPr="00733233">
              <w:rPr>
                <w:szCs w:val="24"/>
              </w:rPr>
              <w:t>Danger risk or further danger?</w:t>
            </w:r>
          </w:p>
          <w:p w14:paraId="76044426" w14:textId="77777777" w:rsidR="007B48F5" w:rsidRPr="00733233" w:rsidRDefault="007B48F5" w:rsidP="007B48F5">
            <w:pPr>
              <w:pStyle w:val="ListParagraph"/>
              <w:widowControl/>
              <w:numPr>
                <w:ilvl w:val="0"/>
                <w:numId w:val="2"/>
              </w:numPr>
              <w:spacing w:before="0" w:after="120"/>
              <w:ind w:left="465" w:right="57" w:hanging="425"/>
              <w:rPr>
                <w:szCs w:val="24"/>
              </w:rPr>
            </w:pPr>
            <w:r w:rsidRPr="00733233">
              <w:rPr>
                <w:szCs w:val="24"/>
              </w:rPr>
              <w:t>Responsiveness/ unresponsiveness?</w:t>
            </w:r>
          </w:p>
          <w:p w14:paraId="1CB7663C" w14:textId="77777777" w:rsidR="007B48F5" w:rsidRPr="00733233" w:rsidRDefault="007B48F5" w:rsidP="007B48F5">
            <w:pPr>
              <w:pStyle w:val="ListParagraph"/>
              <w:widowControl/>
              <w:numPr>
                <w:ilvl w:val="0"/>
                <w:numId w:val="2"/>
              </w:numPr>
              <w:spacing w:before="0" w:after="120"/>
              <w:ind w:left="465" w:right="57" w:hanging="425"/>
              <w:rPr>
                <w:szCs w:val="24"/>
              </w:rPr>
            </w:pPr>
            <w:r w:rsidRPr="00733233">
              <w:rPr>
                <w:szCs w:val="24"/>
              </w:rPr>
              <w:t>Airway clear or blocked?</w:t>
            </w:r>
          </w:p>
          <w:p w14:paraId="42D9CC29" w14:textId="77777777" w:rsidR="007B48F5" w:rsidRPr="00733233" w:rsidRDefault="007B48F5" w:rsidP="007B48F5">
            <w:pPr>
              <w:pStyle w:val="ListParagraph"/>
              <w:widowControl/>
              <w:numPr>
                <w:ilvl w:val="0"/>
                <w:numId w:val="2"/>
              </w:numPr>
              <w:spacing w:before="0" w:after="120"/>
              <w:ind w:left="465" w:right="57" w:hanging="425"/>
              <w:rPr>
                <w:szCs w:val="24"/>
              </w:rPr>
            </w:pPr>
            <w:r w:rsidRPr="00733233">
              <w:rPr>
                <w:szCs w:val="24"/>
              </w:rPr>
              <w:t>Breathing/ not breathing?</w:t>
            </w:r>
          </w:p>
          <w:p w14:paraId="387A1BDC" w14:textId="77777777" w:rsidR="007B48F5" w:rsidRPr="00733233" w:rsidRDefault="007B48F5" w:rsidP="007B48F5">
            <w:pPr>
              <w:pStyle w:val="ListParagraph"/>
              <w:widowControl/>
              <w:numPr>
                <w:ilvl w:val="0"/>
                <w:numId w:val="2"/>
              </w:numPr>
              <w:spacing w:before="0" w:after="120"/>
              <w:ind w:left="465" w:right="57" w:hanging="425"/>
              <w:rPr>
                <w:szCs w:val="24"/>
              </w:rPr>
            </w:pPr>
            <w:r w:rsidRPr="00733233">
              <w:rPr>
                <w:szCs w:val="24"/>
              </w:rPr>
              <w:t>Pulse/ no pulse?</w:t>
            </w:r>
          </w:p>
          <w:p w14:paraId="3F8B8E07" w14:textId="77777777" w:rsidR="007B48F5" w:rsidRPr="00733233" w:rsidRDefault="007B48F5" w:rsidP="007B48F5">
            <w:pPr>
              <w:pStyle w:val="ListParagraph"/>
              <w:widowControl/>
              <w:numPr>
                <w:ilvl w:val="0"/>
                <w:numId w:val="2"/>
              </w:numPr>
              <w:spacing w:before="0" w:after="120"/>
              <w:ind w:left="465" w:right="57" w:hanging="425"/>
              <w:rPr>
                <w:szCs w:val="24"/>
              </w:rPr>
            </w:pPr>
            <w:r w:rsidRPr="00733233">
              <w:rPr>
                <w:szCs w:val="24"/>
              </w:rPr>
              <w:t>Bleeding?</w:t>
            </w:r>
          </w:p>
          <w:p w14:paraId="67D48AD7" w14:textId="77777777" w:rsidR="007B48F5" w:rsidRPr="00733233" w:rsidRDefault="007B48F5" w:rsidP="007B48F5">
            <w:pPr>
              <w:pStyle w:val="ListParagraph"/>
              <w:widowControl/>
              <w:numPr>
                <w:ilvl w:val="0"/>
                <w:numId w:val="2"/>
              </w:numPr>
              <w:spacing w:before="0" w:after="120"/>
              <w:ind w:left="465" w:right="57" w:hanging="425"/>
              <w:rPr>
                <w:szCs w:val="24"/>
              </w:rPr>
            </w:pPr>
            <w:r w:rsidRPr="00733233">
              <w:rPr>
                <w:szCs w:val="24"/>
              </w:rPr>
              <w:t>Burns?</w:t>
            </w:r>
          </w:p>
          <w:p w14:paraId="5FDF5450" w14:textId="77777777" w:rsidR="007B48F5" w:rsidRPr="00733233" w:rsidRDefault="007B48F5" w:rsidP="007B48F5">
            <w:pPr>
              <w:pStyle w:val="ListParagraph"/>
              <w:widowControl/>
              <w:numPr>
                <w:ilvl w:val="0"/>
                <w:numId w:val="2"/>
              </w:numPr>
              <w:spacing w:before="0" w:after="120"/>
              <w:ind w:left="465" w:right="57" w:hanging="425"/>
              <w:rPr>
                <w:szCs w:val="24"/>
              </w:rPr>
            </w:pPr>
            <w:r w:rsidRPr="00733233">
              <w:rPr>
                <w:szCs w:val="24"/>
              </w:rPr>
              <w:t xml:space="preserve">Patient suffers medical conditions </w:t>
            </w:r>
            <w:r w:rsidRPr="00733233">
              <w:rPr>
                <w:szCs w:val="24"/>
              </w:rPr>
              <w:br/>
              <w:t>(</w:t>
            </w:r>
            <w:proofErr w:type="spellStart"/>
            <w:r w:rsidRPr="00733233">
              <w:rPr>
                <w:szCs w:val="24"/>
              </w:rPr>
              <w:t>eg</w:t>
            </w:r>
            <w:proofErr w:type="spellEnd"/>
            <w:r w:rsidRPr="007332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asthma, </w:t>
            </w:r>
            <w:r w:rsidRPr="00733233">
              <w:rPr>
                <w:szCs w:val="24"/>
              </w:rPr>
              <w:t>diabetes, allergies)?</w:t>
            </w:r>
          </w:p>
          <w:p w14:paraId="77CEB0A5" w14:textId="0B8B5B6B" w:rsidR="007B48F5" w:rsidRPr="00AF0543" w:rsidRDefault="007B48F5" w:rsidP="00AF0543">
            <w:pPr>
              <w:pStyle w:val="ListParagraph"/>
              <w:widowControl/>
              <w:numPr>
                <w:ilvl w:val="0"/>
                <w:numId w:val="2"/>
              </w:numPr>
              <w:spacing w:before="0" w:after="120"/>
              <w:ind w:left="465" w:right="57" w:hanging="425"/>
              <w:rPr>
                <w:szCs w:val="24"/>
              </w:rPr>
            </w:pPr>
            <w:r w:rsidRPr="00733233">
              <w:rPr>
                <w:szCs w:val="24"/>
              </w:rPr>
              <w:t>Patient taking special medications?</w:t>
            </w:r>
          </w:p>
          <w:p w14:paraId="4F5BA6EC" w14:textId="77777777" w:rsidR="007B48F5" w:rsidRPr="00733233" w:rsidRDefault="007B48F5" w:rsidP="00442EBE">
            <w:pPr>
              <w:spacing w:before="240" w:after="120"/>
              <w:ind w:left="35" w:right="57"/>
            </w:pPr>
            <w:r w:rsidRPr="00733233">
              <w:rPr>
                <w:b/>
                <w:szCs w:val="24"/>
              </w:rPr>
              <w:t xml:space="preserve">Keep </w:t>
            </w:r>
            <w:r>
              <w:rPr>
                <w:b/>
                <w:szCs w:val="24"/>
              </w:rPr>
              <w:t>the patient warm.</w:t>
            </w:r>
            <w:r w:rsidRPr="00733233">
              <w:rPr>
                <w:b/>
                <w:szCs w:val="24"/>
              </w:rPr>
              <w:t xml:space="preserve"> DO NOT</w:t>
            </w:r>
            <w:r w:rsidRPr="00733233">
              <w:rPr>
                <w:szCs w:val="24"/>
              </w:rPr>
              <w:t xml:space="preserve"> move </w:t>
            </w:r>
            <w:r>
              <w:rPr>
                <w:szCs w:val="24"/>
              </w:rPr>
              <w:t xml:space="preserve">an </w:t>
            </w:r>
            <w:r w:rsidRPr="00733233">
              <w:rPr>
                <w:szCs w:val="24"/>
              </w:rPr>
              <w:t>injured person unless in danger or advised by medical personnel.</w:t>
            </w:r>
          </w:p>
        </w:tc>
        <w:tc>
          <w:tcPr>
            <w:tcW w:w="5964" w:type="dxa"/>
          </w:tcPr>
          <w:p w14:paraId="0A1F84AE" w14:textId="56C8C474" w:rsidR="007B48F5" w:rsidRPr="00733233" w:rsidRDefault="007B48F5" w:rsidP="007B48F5">
            <w:pPr>
              <w:tabs>
                <w:tab w:val="left" w:pos="4327"/>
              </w:tabs>
              <w:spacing w:after="120"/>
              <w:ind w:left="19" w:right="260"/>
              <w:rPr>
                <w:szCs w:val="24"/>
              </w:rPr>
            </w:pPr>
            <w:r w:rsidRPr="00733233">
              <w:rPr>
                <w:szCs w:val="24"/>
              </w:rPr>
              <w:t xml:space="preserve">Completing this Emergency </w:t>
            </w:r>
            <w:r>
              <w:rPr>
                <w:szCs w:val="24"/>
              </w:rPr>
              <w:br/>
            </w:r>
            <w:r w:rsidRPr="00733233">
              <w:rPr>
                <w:szCs w:val="24"/>
              </w:rPr>
              <w:t xml:space="preserve">Card may help someone direct </w:t>
            </w:r>
            <w:r>
              <w:rPr>
                <w:szCs w:val="24"/>
              </w:rPr>
              <w:br/>
            </w:r>
            <w:r w:rsidRPr="00733233">
              <w:rPr>
                <w:szCs w:val="24"/>
              </w:rPr>
              <w:t xml:space="preserve">emergency services to an </w:t>
            </w:r>
            <w:r>
              <w:rPr>
                <w:szCs w:val="24"/>
              </w:rPr>
              <w:t xml:space="preserve">incident </w:t>
            </w:r>
            <w:r>
              <w:rPr>
                <w:szCs w:val="24"/>
              </w:rPr>
              <w:br/>
            </w:r>
            <w:r w:rsidRPr="00733233">
              <w:rPr>
                <w:szCs w:val="24"/>
              </w:rPr>
              <w:t>site in the event of an emergency.</w:t>
            </w:r>
            <w:r>
              <w:rPr>
                <w:szCs w:val="24"/>
              </w:rPr>
              <w:t xml:space="preserve"> </w:t>
            </w:r>
            <w:r w:rsidRPr="00733233">
              <w:rPr>
                <w:szCs w:val="24"/>
              </w:rPr>
              <w:t>Complete the details on both columns of the card and place on the wall next to your phones</w:t>
            </w:r>
            <w:r>
              <w:rPr>
                <w:szCs w:val="24"/>
              </w:rPr>
              <w:t xml:space="preserve"> and two-way radios</w:t>
            </w:r>
            <w:r w:rsidRPr="00733233">
              <w:rPr>
                <w:szCs w:val="24"/>
              </w:rPr>
              <w:t>.</w:t>
            </w:r>
          </w:p>
          <w:p w14:paraId="7631ABA0" w14:textId="68A67E86" w:rsidR="007B48F5" w:rsidRDefault="007B48F5" w:rsidP="007B48F5">
            <w:pPr>
              <w:spacing w:after="120"/>
              <w:ind w:left="19" w:right="260"/>
              <w:rPr>
                <w:szCs w:val="24"/>
              </w:rPr>
            </w:pPr>
            <w:r w:rsidRPr="00733233">
              <w:rPr>
                <w:b/>
                <w:szCs w:val="24"/>
              </w:rPr>
              <w:t>Remember</w:t>
            </w:r>
            <w:r w:rsidRPr="00733233">
              <w:rPr>
                <w:szCs w:val="24"/>
              </w:rPr>
              <w:t>, an emergency may occur at night or during storms</w:t>
            </w:r>
            <w:r>
              <w:rPr>
                <w:szCs w:val="24"/>
              </w:rPr>
              <w:t xml:space="preserve">. </w:t>
            </w:r>
            <w:r w:rsidRPr="00733233">
              <w:rPr>
                <w:szCs w:val="24"/>
              </w:rPr>
              <w:t>Children may have to make the emergency call.</w:t>
            </w:r>
          </w:p>
          <w:p w14:paraId="6A91FD9A" w14:textId="7B59174F" w:rsidR="007B48F5" w:rsidRPr="00AF0543" w:rsidRDefault="007B48F5" w:rsidP="007B48F5">
            <w:pPr>
              <w:spacing w:before="300" w:after="120"/>
              <w:ind w:left="19" w:right="260"/>
              <w:rPr>
                <w:b/>
                <w:color w:val="FFFFFF"/>
                <w:szCs w:val="24"/>
              </w:rPr>
            </w:pPr>
            <w:r w:rsidRPr="00AF0543">
              <w:rPr>
                <w:b/>
                <w:color w:val="FFFFFF"/>
                <w:szCs w:val="24"/>
                <w:highlight w:val="red"/>
              </w:rPr>
              <w:t xml:space="preserve"> IMPORTANT EMERGENCY NUMBERS </w:t>
            </w:r>
          </w:p>
          <w:p w14:paraId="7DBAED1C" w14:textId="0D3FF803" w:rsidR="007B48F5" w:rsidRPr="00AF0543" w:rsidRDefault="00442EBE" w:rsidP="00442EBE">
            <w:pPr>
              <w:tabs>
                <w:tab w:val="right" w:leader="dot" w:pos="5387"/>
              </w:tabs>
              <w:spacing w:after="140"/>
              <w:ind w:left="19"/>
            </w:pPr>
            <w:r>
              <w:t xml:space="preserve">RFDS  </w:t>
            </w:r>
            <w:r w:rsidR="00AF0543">
              <w:tab/>
            </w:r>
            <w:r w:rsidR="007B48F5" w:rsidRPr="00442EBE">
              <w:rPr>
                <w:b/>
              </w:rPr>
              <w:t>1300 697 337</w:t>
            </w:r>
          </w:p>
          <w:p w14:paraId="07274828" w14:textId="77777777" w:rsidR="007B48F5" w:rsidRPr="00AF0543" w:rsidRDefault="007B48F5" w:rsidP="00442EBE">
            <w:pPr>
              <w:tabs>
                <w:tab w:val="right" w:leader="dot" w:pos="5387"/>
              </w:tabs>
              <w:spacing w:after="140"/>
              <w:ind w:left="19"/>
            </w:pPr>
            <w:r w:rsidRPr="00AF0543">
              <w:t xml:space="preserve">State Emergency Services  </w:t>
            </w:r>
            <w:r w:rsidRPr="00AF0543">
              <w:tab/>
            </w:r>
            <w:r w:rsidRPr="00442EBE">
              <w:rPr>
                <w:b/>
              </w:rPr>
              <w:t>132 500</w:t>
            </w:r>
          </w:p>
          <w:p w14:paraId="4C00900D" w14:textId="28BF4FA9" w:rsidR="00442EBE" w:rsidRPr="00AF0543" w:rsidRDefault="00442EBE" w:rsidP="00442EBE">
            <w:pPr>
              <w:tabs>
                <w:tab w:val="right" w:leader="dot" w:pos="5387"/>
              </w:tabs>
              <w:spacing w:after="140"/>
              <w:ind w:left="19"/>
            </w:pPr>
            <w:r>
              <w:t>Power Supplier</w:t>
            </w:r>
            <w:r w:rsidRPr="00AF0543">
              <w:t xml:space="preserve">  </w:t>
            </w:r>
            <w:r w:rsidRPr="00AF0543">
              <w:tab/>
            </w:r>
          </w:p>
          <w:p w14:paraId="0D20D1F4" w14:textId="3256B217" w:rsidR="007B48F5" w:rsidRPr="00AF0543" w:rsidRDefault="007B48F5" w:rsidP="00442EBE">
            <w:pPr>
              <w:tabs>
                <w:tab w:val="right" w:leader="dot" w:pos="5387"/>
              </w:tabs>
              <w:spacing w:after="140"/>
              <w:ind w:left="19"/>
            </w:pPr>
            <w:r w:rsidRPr="00AF0543">
              <w:t>Poisons Information Centre</w:t>
            </w:r>
            <w:r w:rsidRPr="00AF0543">
              <w:tab/>
            </w:r>
            <w:r w:rsidRPr="00442EBE">
              <w:rPr>
                <w:b/>
              </w:rPr>
              <w:t xml:space="preserve">13 </w:t>
            </w:r>
            <w:r w:rsidR="00442EBE" w:rsidRPr="00442EBE">
              <w:rPr>
                <w:b/>
              </w:rPr>
              <w:t xml:space="preserve"> </w:t>
            </w:r>
            <w:r w:rsidRPr="00442EBE">
              <w:rPr>
                <w:b/>
              </w:rPr>
              <w:t>11 26</w:t>
            </w:r>
          </w:p>
          <w:p w14:paraId="3F233BC2" w14:textId="77777777" w:rsidR="007B48F5" w:rsidRPr="00AF0543" w:rsidRDefault="007B48F5" w:rsidP="00442EBE">
            <w:pPr>
              <w:tabs>
                <w:tab w:val="right" w:leader="dot" w:pos="5387"/>
              </w:tabs>
              <w:spacing w:after="140"/>
              <w:ind w:left="19"/>
            </w:pPr>
            <w:r w:rsidRPr="00AF0543">
              <w:t xml:space="preserve">Dial Before You Dig  </w:t>
            </w:r>
            <w:r w:rsidRPr="00AF0543">
              <w:tab/>
            </w:r>
            <w:r w:rsidRPr="00442EBE">
              <w:rPr>
                <w:b/>
              </w:rPr>
              <w:t>1100</w:t>
            </w:r>
          </w:p>
          <w:p w14:paraId="45B84B35" w14:textId="77777777" w:rsidR="007B48F5" w:rsidRPr="00AF0543" w:rsidRDefault="007B48F5" w:rsidP="00442EBE">
            <w:pPr>
              <w:tabs>
                <w:tab w:val="right" w:leader="dot" w:pos="5387"/>
              </w:tabs>
              <w:spacing w:after="140"/>
              <w:ind w:left="19"/>
            </w:pPr>
            <w:r w:rsidRPr="00AF0543">
              <w:t xml:space="preserve">Local First Responder  </w:t>
            </w:r>
            <w:r w:rsidRPr="00AF0543">
              <w:tab/>
            </w:r>
          </w:p>
          <w:p w14:paraId="4A29FFE7" w14:textId="77777777" w:rsidR="007B48F5" w:rsidRPr="00AF0543" w:rsidRDefault="007B48F5" w:rsidP="00442EBE">
            <w:pPr>
              <w:tabs>
                <w:tab w:val="right" w:leader="dot" w:pos="5387"/>
              </w:tabs>
              <w:spacing w:after="140"/>
              <w:ind w:left="19"/>
            </w:pPr>
            <w:r w:rsidRPr="00AF0543">
              <w:t xml:space="preserve">GP  </w:t>
            </w:r>
            <w:r w:rsidRPr="00AF0543">
              <w:tab/>
            </w:r>
          </w:p>
          <w:p w14:paraId="484B1DFB" w14:textId="77777777" w:rsidR="007B48F5" w:rsidRPr="00AF0543" w:rsidRDefault="007B48F5" w:rsidP="00AF0543">
            <w:pPr>
              <w:tabs>
                <w:tab w:val="right" w:leader="dot" w:pos="5387"/>
              </w:tabs>
              <w:spacing w:after="140"/>
              <w:ind w:left="19"/>
            </w:pPr>
            <w:r w:rsidRPr="00AF0543">
              <w:t xml:space="preserve">Hospital  </w:t>
            </w:r>
            <w:r w:rsidRPr="00AF0543">
              <w:tab/>
            </w:r>
          </w:p>
          <w:p w14:paraId="04C9F097" w14:textId="77777777" w:rsidR="007B48F5" w:rsidRPr="00AF0543" w:rsidRDefault="007B48F5" w:rsidP="00442EBE">
            <w:pPr>
              <w:tabs>
                <w:tab w:val="right" w:leader="dot" w:pos="5387"/>
              </w:tabs>
              <w:spacing w:after="140"/>
              <w:ind w:left="19"/>
            </w:pPr>
            <w:proofErr w:type="spellStart"/>
            <w:r w:rsidRPr="00AF0543">
              <w:t>Neighbours</w:t>
            </w:r>
            <w:proofErr w:type="spellEnd"/>
            <w:r w:rsidRPr="00AF0543">
              <w:t xml:space="preserve">  </w:t>
            </w:r>
            <w:r w:rsidRPr="00AF0543">
              <w:tab/>
            </w:r>
          </w:p>
          <w:p w14:paraId="521F927E" w14:textId="77777777" w:rsidR="007B48F5" w:rsidRPr="00AF0543" w:rsidRDefault="007B48F5" w:rsidP="00442EBE">
            <w:pPr>
              <w:tabs>
                <w:tab w:val="right" w:leader="dot" w:pos="5387"/>
              </w:tabs>
              <w:spacing w:after="140"/>
              <w:ind w:left="19"/>
            </w:pPr>
            <w:r w:rsidRPr="00AF0543">
              <w:tab/>
            </w:r>
          </w:p>
          <w:p w14:paraId="2043CA1C" w14:textId="77777777" w:rsidR="007B48F5" w:rsidRPr="00AF0543" w:rsidRDefault="007B48F5" w:rsidP="00442EBE">
            <w:pPr>
              <w:tabs>
                <w:tab w:val="right" w:leader="dot" w:pos="5387"/>
              </w:tabs>
              <w:spacing w:after="140"/>
              <w:ind w:left="19"/>
            </w:pPr>
            <w:r w:rsidRPr="00AF0543">
              <w:tab/>
            </w:r>
          </w:p>
          <w:p w14:paraId="63AD61F2" w14:textId="77777777" w:rsidR="007B48F5" w:rsidRPr="00AF0543" w:rsidRDefault="007B48F5" w:rsidP="00442EBE">
            <w:pPr>
              <w:tabs>
                <w:tab w:val="right" w:leader="dot" w:pos="5387"/>
              </w:tabs>
              <w:spacing w:after="140"/>
              <w:ind w:left="19"/>
            </w:pPr>
            <w:r w:rsidRPr="00AF0543">
              <w:t>Animal Disease Hotline</w:t>
            </w:r>
            <w:r w:rsidRPr="00AF0543">
              <w:tab/>
            </w:r>
            <w:r w:rsidRPr="00442EBE">
              <w:rPr>
                <w:b/>
              </w:rPr>
              <w:t>1800 675 888</w:t>
            </w:r>
          </w:p>
          <w:p w14:paraId="183C1DD6" w14:textId="2E62E74A" w:rsidR="00442EBE" w:rsidRPr="00AF0543" w:rsidRDefault="00442EBE" w:rsidP="00442EBE">
            <w:pPr>
              <w:tabs>
                <w:tab w:val="right" w:leader="dot" w:pos="5387"/>
              </w:tabs>
              <w:spacing w:after="140"/>
              <w:ind w:left="19"/>
            </w:pPr>
            <w:r>
              <w:t>Vet</w:t>
            </w:r>
            <w:r w:rsidRPr="00AF0543">
              <w:t xml:space="preserve">  </w:t>
            </w:r>
            <w:r w:rsidRPr="00AF0543">
              <w:tab/>
            </w:r>
          </w:p>
          <w:p w14:paraId="6C2C8BD5" w14:textId="77777777" w:rsidR="007B48F5" w:rsidRPr="00AF0543" w:rsidRDefault="007B48F5" w:rsidP="00442EBE">
            <w:pPr>
              <w:tabs>
                <w:tab w:val="right" w:leader="dot" w:pos="5387"/>
              </w:tabs>
              <w:spacing w:after="140"/>
              <w:ind w:left="19"/>
            </w:pPr>
            <w:r w:rsidRPr="00AF0543">
              <w:t xml:space="preserve">Lifeline  </w:t>
            </w:r>
            <w:r w:rsidRPr="00AF0543">
              <w:tab/>
            </w:r>
            <w:r w:rsidRPr="00442EBE">
              <w:rPr>
                <w:b/>
              </w:rPr>
              <w:t>13 11 14</w:t>
            </w:r>
          </w:p>
          <w:p w14:paraId="03FD4904" w14:textId="77777777" w:rsidR="007B48F5" w:rsidRPr="00AF0543" w:rsidRDefault="007B48F5" w:rsidP="00442EBE">
            <w:pPr>
              <w:tabs>
                <w:tab w:val="right" w:leader="dot" w:pos="5387"/>
              </w:tabs>
              <w:spacing w:after="140"/>
              <w:ind w:left="19"/>
            </w:pPr>
            <w:r w:rsidRPr="00AF0543">
              <w:t>Suicide Call Back Service</w:t>
            </w:r>
            <w:r w:rsidRPr="00AF0543">
              <w:tab/>
            </w:r>
            <w:r w:rsidRPr="00442EBE">
              <w:rPr>
                <w:b/>
              </w:rPr>
              <w:t>1300 659 467</w:t>
            </w:r>
          </w:p>
          <w:p w14:paraId="26E6E1D1" w14:textId="77777777" w:rsidR="007B48F5" w:rsidRPr="00733233" w:rsidRDefault="007B48F5" w:rsidP="00AF0543">
            <w:pPr>
              <w:tabs>
                <w:tab w:val="right" w:pos="4536"/>
              </w:tabs>
              <w:spacing w:before="360" w:after="120"/>
              <w:ind w:left="19" w:right="260"/>
              <w:rPr>
                <w:szCs w:val="24"/>
              </w:rPr>
            </w:pPr>
            <w:r w:rsidRPr="00733233">
              <w:rPr>
                <w:szCs w:val="24"/>
              </w:rPr>
              <w:t xml:space="preserve">The </w:t>
            </w:r>
            <w:r>
              <w:rPr>
                <w:szCs w:val="24"/>
              </w:rPr>
              <w:t>s</w:t>
            </w:r>
            <w:r w:rsidRPr="00733233">
              <w:rPr>
                <w:szCs w:val="24"/>
              </w:rPr>
              <w:t xml:space="preserve">upport </w:t>
            </w:r>
            <w:r>
              <w:rPr>
                <w:szCs w:val="24"/>
              </w:rPr>
              <w:t>l</w:t>
            </w:r>
            <w:r w:rsidRPr="00733233">
              <w:rPr>
                <w:szCs w:val="24"/>
              </w:rPr>
              <w:t>ine</w:t>
            </w:r>
            <w:r>
              <w:rPr>
                <w:szCs w:val="24"/>
              </w:rPr>
              <w:t>s</w:t>
            </w:r>
            <w:r w:rsidRPr="007332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listed above </w:t>
            </w:r>
            <w:r w:rsidRPr="00733233">
              <w:rPr>
                <w:szCs w:val="24"/>
              </w:rPr>
              <w:t xml:space="preserve">can provide </w:t>
            </w:r>
            <w:r>
              <w:rPr>
                <w:szCs w:val="24"/>
              </w:rPr>
              <w:t xml:space="preserve">private </w:t>
            </w:r>
            <w:r w:rsidRPr="00733233">
              <w:rPr>
                <w:szCs w:val="24"/>
              </w:rPr>
              <w:t xml:space="preserve">advice and support when you need to talk with someone </w:t>
            </w:r>
            <w:r>
              <w:rPr>
                <w:szCs w:val="24"/>
              </w:rPr>
              <w:t xml:space="preserve">or </w:t>
            </w:r>
            <w:r w:rsidRPr="00733233">
              <w:rPr>
                <w:szCs w:val="24"/>
              </w:rPr>
              <w:t>are worried about someone close to you</w:t>
            </w:r>
            <w:r>
              <w:rPr>
                <w:szCs w:val="24"/>
              </w:rPr>
              <w:t>.</w:t>
            </w:r>
            <w:r w:rsidRPr="00733233">
              <w:rPr>
                <w:szCs w:val="24"/>
              </w:rPr>
              <w:t xml:space="preserve">  </w:t>
            </w:r>
          </w:p>
          <w:p w14:paraId="0271CDB8" w14:textId="114CC604" w:rsidR="007B48F5" w:rsidRPr="00733233" w:rsidRDefault="007B48F5" w:rsidP="00AF0543">
            <w:pPr>
              <w:tabs>
                <w:tab w:val="right" w:leader="dot" w:pos="4536"/>
              </w:tabs>
              <w:spacing w:before="240" w:after="120"/>
              <w:ind w:left="19" w:right="260"/>
              <w:rPr>
                <w:szCs w:val="24"/>
              </w:rPr>
            </w:pPr>
            <w:r>
              <w:rPr>
                <w:b/>
                <w:color w:val="FFFFFF"/>
                <w:szCs w:val="24"/>
                <w:highlight w:val="red"/>
              </w:rPr>
              <w:t xml:space="preserve"> </w:t>
            </w:r>
            <w:r w:rsidRPr="001803B7">
              <w:rPr>
                <w:b/>
                <w:color w:val="FFFFFF"/>
                <w:szCs w:val="24"/>
                <w:highlight w:val="red"/>
              </w:rPr>
              <w:t>Other Important Number</w:t>
            </w:r>
            <w:r>
              <w:rPr>
                <w:b/>
                <w:color w:val="FFFFFF"/>
                <w:szCs w:val="24"/>
                <w:highlight w:val="red"/>
              </w:rPr>
              <w:t xml:space="preserve">s: </w:t>
            </w:r>
          </w:p>
          <w:p w14:paraId="62EDC78F" w14:textId="77777777" w:rsidR="007B48F5" w:rsidRPr="00733233" w:rsidRDefault="007B48F5" w:rsidP="00AF0543">
            <w:pPr>
              <w:tabs>
                <w:tab w:val="right" w:leader="dot" w:pos="5387"/>
              </w:tabs>
              <w:spacing w:before="140"/>
              <w:ind w:left="19" w:right="260"/>
              <w:rPr>
                <w:szCs w:val="24"/>
              </w:rPr>
            </w:pPr>
            <w:r w:rsidRPr="00733233">
              <w:rPr>
                <w:szCs w:val="24"/>
              </w:rPr>
              <w:tab/>
            </w:r>
          </w:p>
          <w:p w14:paraId="432EE53C" w14:textId="77777777" w:rsidR="007B48F5" w:rsidRPr="00733233" w:rsidRDefault="007B48F5" w:rsidP="00AF0543">
            <w:pPr>
              <w:tabs>
                <w:tab w:val="right" w:leader="dot" w:pos="5387"/>
              </w:tabs>
              <w:spacing w:before="140"/>
              <w:ind w:left="19" w:right="26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14:paraId="791CF6CD" w14:textId="77777777" w:rsidR="007B48F5" w:rsidRPr="00733233" w:rsidRDefault="007B48F5" w:rsidP="00AF0543">
            <w:pPr>
              <w:tabs>
                <w:tab w:val="right" w:leader="dot" w:pos="5387"/>
              </w:tabs>
              <w:spacing w:before="140"/>
              <w:ind w:left="19" w:right="260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14:paraId="0332C67E" w14:textId="77777777" w:rsidR="00AF0543" w:rsidRDefault="00AF0543" w:rsidP="007B48F5">
            <w:pPr>
              <w:tabs>
                <w:tab w:val="right" w:pos="4536"/>
              </w:tabs>
              <w:ind w:left="19" w:right="260"/>
              <w:rPr>
                <w:i/>
                <w:sz w:val="20"/>
                <w:szCs w:val="20"/>
              </w:rPr>
            </w:pPr>
          </w:p>
          <w:p w14:paraId="782739E0" w14:textId="0EFA032D" w:rsidR="007B48F5" w:rsidRPr="00442EBE" w:rsidRDefault="00F946BC" w:rsidP="00442EBE">
            <w:pPr>
              <w:tabs>
                <w:tab w:val="right" w:pos="4536"/>
              </w:tabs>
              <w:spacing w:after="120"/>
              <w:ind w:left="19" w:right="2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</w:r>
            <w:r w:rsidR="007B48F5" w:rsidRPr="007B48F5">
              <w:rPr>
                <w:i/>
                <w:sz w:val="20"/>
                <w:szCs w:val="20"/>
              </w:rPr>
              <w:t>This Emergency Card has been provided by</w:t>
            </w:r>
            <w:r w:rsidR="007B48F5" w:rsidRPr="007B48F5">
              <w:rPr>
                <w:sz w:val="20"/>
                <w:szCs w:val="20"/>
              </w:rPr>
              <w:t>:</w:t>
            </w:r>
          </w:p>
          <w:p w14:paraId="1F5F4B3C" w14:textId="77777777" w:rsidR="007B48F5" w:rsidRDefault="007B48F5" w:rsidP="007B48F5">
            <w:pPr>
              <w:tabs>
                <w:tab w:val="right" w:pos="4536"/>
              </w:tabs>
              <w:spacing w:after="120"/>
              <w:ind w:left="19" w:right="260"/>
            </w:pPr>
            <w:r w:rsidRPr="00733233">
              <w:rPr>
                <w:noProof/>
                <w:szCs w:val="24"/>
                <w:lang w:val="en-AU" w:eastAsia="en-AU"/>
              </w:rPr>
              <w:drawing>
                <wp:inline distT="0" distB="0" distL="0" distR="0" wp14:anchorId="425233EA" wp14:editId="669E7F2F">
                  <wp:extent cx="914400" cy="457200"/>
                  <wp:effectExtent l="0" t="0" r="0" b="0"/>
                  <wp:docPr id="4" name="Picture 4" descr="farmsafe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safe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233">
              <w:rPr>
                <w:szCs w:val="24"/>
              </w:rPr>
              <w:t xml:space="preserve">  </w:t>
            </w:r>
            <w:r w:rsidRPr="00733233">
              <w:rPr>
                <w:noProof/>
                <w:szCs w:val="24"/>
                <w:lang w:val="en-AU" w:eastAsia="en-AU"/>
              </w:rPr>
              <w:drawing>
                <wp:inline distT="0" distB="0" distL="0" distR="0" wp14:anchorId="69820C7B" wp14:editId="3D25C5CB">
                  <wp:extent cx="1587500" cy="241300"/>
                  <wp:effectExtent l="0" t="0" r="12700" b="12700"/>
                  <wp:docPr id="3" name="Picture 3" descr="aghealth(NEW)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health(NEW)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6BC">
              <w:rPr>
                <w:szCs w:val="24"/>
              </w:rPr>
              <w:br/>
            </w:r>
          </w:p>
          <w:p w14:paraId="25D60D1F" w14:textId="0714D149" w:rsidR="00436EA9" w:rsidRPr="00436EA9" w:rsidRDefault="00436EA9" w:rsidP="00436EA9">
            <w:pPr>
              <w:pStyle w:val="Footer"/>
              <w:rPr>
                <w:sz w:val="14"/>
              </w:rPr>
            </w:pPr>
            <w:r w:rsidRPr="00436EA9">
              <w:rPr>
                <w:sz w:val="14"/>
              </w:rPr>
              <w:t xml:space="preserve">RIRDC Project No PRJ-010097/010099 </w:t>
            </w:r>
            <w:bookmarkStart w:id="0" w:name="_GoBack"/>
            <w:bookmarkEnd w:id="0"/>
          </w:p>
          <w:p w14:paraId="13E42E87" w14:textId="4C51B1A5" w:rsidR="00436EA9" w:rsidRPr="00733233" w:rsidRDefault="00436EA9" w:rsidP="007B48F5">
            <w:pPr>
              <w:tabs>
                <w:tab w:val="right" w:pos="4536"/>
              </w:tabs>
              <w:spacing w:after="120"/>
              <w:ind w:left="19" w:right="260"/>
            </w:pPr>
          </w:p>
        </w:tc>
      </w:tr>
    </w:tbl>
    <w:p w14:paraId="6AF27F90" w14:textId="4C8EFFA0" w:rsidR="006162A7" w:rsidRDefault="006162A7">
      <w:pPr>
        <w:pStyle w:val="BodyText"/>
        <w:spacing w:line="20" w:lineRule="exact"/>
        <w:ind w:left="5572"/>
        <w:rPr>
          <w:rFonts w:ascii="Helvetica Neue"/>
          <w:sz w:val="2"/>
        </w:rPr>
      </w:pPr>
    </w:p>
    <w:sectPr w:rsidR="006162A7">
      <w:headerReference w:type="default" r:id="rId10"/>
      <w:footerReference w:type="default" r:id="rId11"/>
      <w:type w:val="continuous"/>
      <w:pgSz w:w="11910" w:h="16840"/>
      <w:pgMar w:top="158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9445E" w14:textId="77777777" w:rsidR="00173164" w:rsidRDefault="00173164" w:rsidP="00B37B17">
      <w:r>
        <w:separator/>
      </w:r>
    </w:p>
  </w:endnote>
  <w:endnote w:type="continuationSeparator" w:id="0">
    <w:p w14:paraId="647D7E89" w14:textId="77777777" w:rsidR="00173164" w:rsidRDefault="00173164" w:rsidP="00B3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09277" w14:textId="77777777" w:rsidR="00436EA9" w:rsidRDefault="00436EA9">
    <w:pPr>
      <w:pStyle w:val="Footer"/>
      <w:rPr>
        <w:sz w:val="16"/>
      </w:rPr>
    </w:pPr>
  </w:p>
  <w:p w14:paraId="1F0FB4A7" w14:textId="77777777" w:rsidR="00436EA9" w:rsidRDefault="00436EA9">
    <w:pPr>
      <w:pStyle w:val="Footer"/>
      <w:rPr>
        <w:sz w:val="16"/>
      </w:rPr>
    </w:pPr>
  </w:p>
  <w:p w14:paraId="389220D8" w14:textId="77777777" w:rsidR="00436EA9" w:rsidRDefault="00436EA9">
    <w:pPr>
      <w:pStyle w:val="Footer"/>
      <w:rPr>
        <w:sz w:val="16"/>
      </w:rPr>
    </w:pPr>
  </w:p>
  <w:p w14:paraId="5902BE75" w14:textId="77777777" w:rsidR="00436EA9" w:rsidRDefault="00436EA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B54A6" w14:textId="77777777" w:rsidR="00173164" w:rsidRDefault="00173164" w:rsidP="00B37B17">
      <w:r>
        <w:separator/>
      </w:r>
    </w:p>
  </w:footnote>
  <w:footnote w:type="continuationSeparator" w:id="0">
    <w:p w14:paraId="353C2FBB" w14:textId="77777777" w:rsidR="00173164" w:rsidRDefault="00173164" w:rsidP="00B3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3034" w14:textId="0BDE674D" w:rsidR="00B37B17" w:rsidRDefault="00B37B1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52B64FA" wp14:editId="3E9CC5DB">
          <wp:simplePos x="0" y="0"/>
          <wp:positionH relativeFrom="page">
            <wp:align>left</wp:align>
          </wp:positionH>
          <wp:positionV relativeFrom="page">
            <wp:posOffset>5958</wp:posOffset>
          </wp:positionV>
          <wp:extent cx="7560000" cy="1069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RDC_104574_REGISTERS_BG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D4A"/>
    <w:multiLevelType w:val="hybridMultilevel"/>
    <w:tmpl w:val="A5AAF5A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B406201"/>
    <w:multiLevelType w:val="hybridMultilevel"/>
    <w:tmpl w:val="21D2DF08"/>
    <w:lvl w:ilvl="0" w:tplc="BE1CC952">
      <w:start w:val="1"/>
      <w:numFmt w:val="bullet"/>
      <w:lvlText w:val="●"/>
      <w:lvlJc w:val="left"/>
      <w:pPr>
        <w:ind w:left="473" w:hanging="360"/>
      </w:pPr>
      <w:rPr>
        <w:rFonts w:ascii="Helvetica Neue" w:eastAsia="Helvetica Neue" w:hAnsi="Helvetica Neue" w:cs="Helvetica Neue" w:hint="default"/>
        <w:color w:val="D2232A"/>
        <w:w w:val="89"/>
        <w:sz w:val="20"/>
        <w:szCs w:val="20"/>
      </w:rPr>
    </w:lvl>
    <w:lvl w:ilvl="1" w:tplc="CE24CE6E">
      <w:start w:val="1"/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E4BA739E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EC065DC0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F99A171A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5" w:tplc="86C810EC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6" w:tplc="A2D2EFF8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7" w:tplc="8466B95C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8" w:tplc="AA8C4C40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1134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7"/>
    <w:rsid w:val="00173164"/>
    <w:rsid w:val="0021782D"/>
    <w:rsid w:val="003B3AA5"/>
    <w:rsid w:val="00436EA9"/>
    <w:rsid w:val="00442EBE"/>
    <w:rsid w:val="0046167D"/>
    <w:rsid w:val="005D6B2C"/>
    <w:rsid w:val="006162A7"/>
    <w:rsid w:val="00656026"/>
    <w:rsid w:val="007B48F5"/>
    <w:rsid w:val="007D2B9F"/>
    <w:rsid w:val="0087549C"/>
    <w:rsid w:val="00901526"/>
    <w:rsid w:val="009B4E9D"/>
    <w:rsid w:val="00AF0543"/>
    <w:rsid w:val="00AF5E57"/>
    <w:rsid w:val="00B37B17"/>
    <w:rsid w:val="00DE6DD9"/>
    <w:rsid w:val="00E923BC"/>
    <w:rsid w:val="00F67B48"/>
    <w:rsid w:val="00F946BC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1A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35"/>
      <w:ind w:left="47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B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7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B17"/>
    <w:rPr>
      <w:rFonts w:ascii="Arial" w:eastAsia="Arial" w:hAnsi="Arial" w:cs="Arial"/>
    </w:rPr>
  </w:style>
  <w:style w:type="paragraph" w:customStyle="1" w:styleId="Style1">
    <w:name w:val="Style1"/>
    <w:basedOn w:val="Normal"/>
    <w:uiPriority w:val="1"/>
    <w:qFormat/>
    <w:rsid w:val="00442EBE"/>
    <w:pPr>
      <w:framePr w:hSpace="180" w:wrap="around" w:vAnchor="page" w:hAnchor="page" w:x="710" w:y="2705"/>
      <w:tabs>
        <w:tab w:val="left" w:pos="4327"/>
      </w:tabs>
      <w:spacing w:after="120"/>
      <w:ind w:left="19" w:right="260"/>
    </w:pPr>
    <w:rPr>
      <w:szCs w:val="24"/>
    </w:rPr>
  </w:style>
  <w:style w:type="paragraph" w:customStyle="1" w:styleId="Style2">
    <w:name w:val="Style2"/>
    <w:basedOn w:val="Normal"/>
    <w:uiPriority w:val="1"/>
    <w:qFormat/>
    <w:rsid w:val="00442EBE"/>
    <w:pPr>
      <w:framePr w:hSpace="180" w:wrap="around" w:vAnchor="page" w:hAnchor="page" w:x="710" w:y="2705"/>
      <w:spacing w:before="80" w:after="120"/>
      <w:ind w:left="35" w:right="57"/>
    </w:pPr>
    <w:rPr>
      <w:b/>
      <w:color w:val="FFFFFF"/>
      <w:szCs w:val="24"/>
    </w:rPr>
  </w:style>
  <w:style w:type="paragraph" w:customStyle="1" w:styleId="Style3">
    <w:name w:val="Style3"/>
    <w:basedOn w:val="Normal"/>
    <w:uiPriority w:val="1"/>
    <w:qFormat/>
    <w:rsid w:val="00442EBE"/>
    <w:pPr>
      <w:framePr w:hSpace="180" w:wrap="around" w:vAnchor="page" w:hAnchor="page" w:x="710" w:y="2705"/>
      <w:tabs>
        <w:tab w:val="left" w:leader="dot" w:pos="4610"/>
      </w:tabs>
      <w:spacing w:before="160"/>
      <w:ind w:left="34" w:right="57"/>
    </w:pPr>
    <w:rPr>
      <w:b/>
      <w:color w:val="FFFFF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A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35"/>
      <w:ind w:left="47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B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7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B17"/>
    <w:rPr>
      <w:rFonts w:ascii="Arial" w:eastAsia="Arial" w:hAnsi="Arial" w:cs="Arial"/>
    </w:rPr>
  </w:style>
  <w:style w:type="paragraph" w:customStyle="1" w:styleId="Style1">
    <w:name w:val="Style1"/>
    <w:basedOn w:val="Normal"/>
    <w:uiPriority w:val="1"/>
    <w:qFormat/>
    <w:rsid w:val="00442EBE"/>
    <w:pPr>
      <w:framePr w:hSpace="180" w:wrap="around" w:vAnchor="page" w:hAnchor="page" w:x="710" w:y="2705"/>
      <w:tabs>
        <w:tab w:val="left" w:pos="4327"/>
      </w:tabs>
      <w:spacing w:after="120"/>
      <w:ind w:left="19" w:right="260"/>
    </w:pPr>
    <w:rPr>
      <w:szCs w:val="24"/>
    </w:rPr>
  </w:style>
  <w:style w:type="paragraph" w:customStyle="1" w:styleId="Style2">
    <w:name w:val="Style2"/>
    <w:basedOn w:val="Normal"/>
    <w:uiPriority w:val="1"/>
    <w:qFormat/>
    <w:rsid w:val="00442EBE"/>
    <w:pPr>
      <w:framePr w:hSpace="180" w:wrap="around" w:vAnchor="page" w:hAnchor="page" w:x="710" w:y="2705"/>
      <w:spacing w:before="80" w:after="120"/>
      <w:ind w:left="35" w:right="57"/>
    </w:pPr>
    <w:rPr>
      <w:b/>
      <w:color w:val="FFFFFF"/>
      <w:szCs w:val="24"/>
    </w:rPr>
  </w:style>
  <w:style w:type="paragraph" w:customStyle="1" w:styleId="Style3">
    <w:name w:val="Style3"/>
    <w:basedOn w:val="Normal"/>
    <w:uiPriority w:val="1"/>
    <w:qFormat/>
    <w:rsid w:val="00442EBE"/>
    <w:pPr>
      <w:framePr w:hSpace="180" w:wrap="around" w:vAnchor="page" w:hAnchor="page" w:x="710" w:y="2705"/>
      <w:tabs>
        <w:tab w:val="left" w:leader="dot" w:pos="4610"/>
      </w:tabs>
      <w:spacing w:before="160"/>
      <w:ind w:left="34" w:right="57"/>
    </w:pPr>
    <w:rPr>
      <w:b/>
      <w:color w:val="FFFFF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A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RIRDC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Elissa Tarling</cp:lastModifiedBy>
  <cp:revision>16</cp:revision>
  <dcterms:created xsi:type="dcterms:W3CDTF">2016-06-23T18:01:00Z</dcterms:created>
  <dcterms:modified xsi:type="dcterms:W3CDTF">2016-07-01T01:18:00Z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2016-06-23T00:00:00Z</vt:filetime>
  </property>
</Properties>
</file>