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8A1DB6" w14:textId="77777777" w:rsidR="006D7B0D" w:rsidRDefault="006D7B0D">
      <w:pPr>
        <w:pStyle w:val="BodyText"/>
        <w:rPr>
          <w:rFonts w:ascii="Times New Roman"/>
          <w:b w:val="0"/>
        </w:rPr>
      </w:pPr>
    </w:p>
    <w:p w14:paraId="30008719" w14:textId="77777777" w:rsidR="009D45F4" w:rsidRDefault="009D45F4">
      <w:pPr>
        <w:pStyle w:val="BodyText"/>
        <w:spacing w:before="9"/>
        <w:rPr>
          <w:rFonts w:ascii="Times New Roman"/>
          <w:b w:val="0"/>
          <w:sz w:val="21"/>
        </w:rPr>
      </w:pPr>
      <w:r>
        <w:rPr>
          <w:rFonts w:ascii="Times New Roman"/>
          <w:b w:val="0"/>
          <w:sz w:val="21"/>
        </w:rPr>
        <w:br/>
      </w:r>
    </w:p>
    <w:p w14:paraId="014C6535" w14:textId="28F1F9D0" w:rsidR="00882A0E" w:rsidRPr="00E43183" w:rsidRDefault="00882A0E" w:rsidP="00882A0E">
      <w:pPr>
        <w:pStyle w:val="BodyText"/>
        <w:tabs>
          <w:tab w:val="left" w:pos="8552"/>
        </w:tabs>
        <w:spacing w:before="75" w:after="240"/>
        <w:ind w:left="113" w:right="153"/>
        <w:outlineLvl w:val="0"/>
        <w:rPr>
          <w:b w:val="0"/>
        </w:rPr>
      </w:pP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8C1A138" wp14:editId="2752AF32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76384DB" id="Line 15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MIbSS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17E071" wp14:editId="710A0944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1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9208ABE" id="Line 1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4wJg0CAAAl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5E4wJ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E43183">
        <w:rPr>
          <w:b w:val="0"/>
        </w:rPr>
        <w:t>PROPERTY NAME &amp;</w:t>
      </w:r>
      <w:r w:rsidRPr="00E43183">
        <w:rPr>
          <w:b w:val="0"/>
          <w:spacing w:val="-22"/>
        </w:rPr>
        <w:t xml:space="preserve"> </w:t>
      </w:r>
      <w:r w:rsidRPr="00E43183">
        <w:rPr>
          <w:b w:val="0"/>
        </w:rPr>
        <w:t xml:space="preserve">ADDRESS:  </w:t>
      </w:r>
      <w:r w:rsidRPr="00E43183">
        <w:rPr>
          <w:b w:val="0"/>
          <w:spacing w:val="14"/>
        </w:rPr>
        <w:t xml:space="preserve"> </w:t>
      </w:r>
      <w:r w:rsidRPr="00E43183">
        <w:rPr>
          <w:b w:val="0"/>
          <w:u w:val="dotted"/>
        </w:rPr>
        <w:t xml:space="preserve"> </w:t>
      </w:r>
      <w:r w:rsidRPr="00E43183">
        <w:rPr>
          <w:b w:val="0"/>
          <w:u w:val="dotted"/>
        </w:rPr>
        <w:tab/>
      </w:r>
    </w:p>
    <w:p w14:paraId="29127B14" w14:textId="6AD34BE9" w:rsidR="00882A0E" w:rsidRPr="00E43183" w:rsidRDefault="00882A0E" w:rsidP="00882A0E">
      <w:pPr>
        <w:pStyle w:val="BodyText"/>
        <w:tabs>
          <w:tab w:val="left" w:pos="8552"/>
        </w:tabs>
        <w:spacing w:before="75"/>
        <w:ind w:left="113" w:right="151"/>
        <w:outlineLvl w:val="0"/>
        <w:rPr>
          <w:b w:val="0"/>
        </w:rPr>
      </w:pP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5086E08" wp14:editId="6F71F27C">
                <wp:simplePos x="0" y="0"/>
                <wp:positionH relativeFrom="page">
                  <wp:posOffset>2506980</wp:posOffset>
                </wp:positionH>
                <wp:positionV relativeFrom="paragraph">
                  <wp:posOffset>166370</wp:posOffset>
                </wp:positionV>
                <wp:extent cx="0" cy="0"/>
                <wp:effectExtent l="17780" t="13970" r="20320" b="2413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3E416C7" id="Line 15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Df4zEo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706720" wp14:editId="5030F5A4">
                <wp:simplePos x="0" y="0"/>
                <wp:positionH relativeFrom="page">
                  <wp:posOffset>5881370</wp:posOffset>
                </wp:positionH>
                <wp:positionV relativeFrom="paragraph">
                  <wp:posOffset>166370</wp:posOffset>
                </wp:positionV>
                <wp:extent cx="0" cy="0"/>
                <wp:effectExtent l="13970" t="13970" r="24130" b="2413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808F25F" id="Line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v2BxU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 w:rsidRPr="00E43183">
        <w:rPr>
          <w:b w:val="0"/>
          <w:u w:val="dotted"/>
        </w:rPr>
        <w:tab/>
      </w:r>
    </w:p>
    <w:p w14:paraId="3E14DF6E" w14:textId="77777777" w:rsidR="006D7B0D" w:rsidRPr="00E43183" w:rsidRDefault="006D7B0D">
      <w:pPr>
        <w:spacing w:before="10"/>
        <w:rPr>
          <w:sz w:val="20"/>
        </w:rPr>
      </w:pPr>
    </w:p>
    <w:p w14:paraId="41CC63E4" w14:textId="31DE080B" w:rsidR="006D7B0D" w:rsidRDefault="000E246A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91549D9" wp14:editId="03536889">
                <wp:simplePos x="0" y="0"/>
                <wp:positionH relativeFrom="page">
                  <wp:posOffset>1074420</wp:posOffset>
                </wp:positionH>
                <wp:positionV relativeFrom="paragraph">
                  <wp:posOffset>118745</wp:posOffset>
                </wp:positionV>
                <wp:extent cx="0" cy="0"/>
                <wp:effectExtent l="7620" t="17145" r="30480" b="20955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2B25C41" id="Line 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79Ew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BRbv0T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0BECEFF" wp14:editId="7DFC5CB4">
                <wp:simplePos x="0" y="0"/>
                <wp:positionH relativeFrom="page">
                  <wp:posOffset>3672840</wp:posOffset>
                </wp:positionH>
                <wp:positionV relativeFrom="paragraph">
                  <wp:posOffset>118745</wp:posOffset>
                </wp:positionV>
                <wp:extent cx="0" cy="0"/>
                <wp:effectExtent l="15240" t="17145" r="22860" b="20955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AFED387" id="Line 8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WCg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B25BYK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317B2DA" wp14:editId="498689AE">
                <wp:simplePos x="0" y="0"/>
                <wp:positionH relativeFrom="page">
                  <wp:posOffset>4242435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1348A8C" id="Line 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DJBuho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35211A" wp14:editId="3F81D5F4">
                <wp:simplePos x="0" y="0"/>
                <wp:positionH relativeFrom="page">
                  <wp:posOffset>7049135</wp:posOffset>
                </wp:positionH>
                <wp:positionV relativeFrom="paragraph">
                  <wp:posOffset>118745</wp:posOffset>
                </wp:positionV>
                <wp:extent cx="0" cy="0"/>
                <wp:effectExtent l="13335" t="17145" r="24765" b="20955"/>
                <wp:wrapNone/>
                <wp:docPr id="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B32AE23" id="Line 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fr4VFAwCAAAj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443A180" wp14:editId="5DE55513">
                <wp:simplePos x="0" y="0"/>
                <wp:positionH relativeFrom="page">
                  <wp:posOffset>1622425</wp:posOffset>
                </wp:positionH>
                <wp:positionV relativeFrom="paragraph">
                  <wp:posOffset>415290</wp:posOffset>
                </wp:positionV>
                <wp:extent cx="0" cy="0"/>
                <wp:effectExtent l="9525" t="8890" r="28575" b="2921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19A79FB" id="Line 5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1976C6D" wp14:editId="711BD66C">
                <wp:simplePos x="0" y="0"/>
                <wp:positionH relativeFrom="page">
                  <wp:posOffset>3656330</wp:posOffset>
                </wp:positionH>
                <wp:positionV relativeFrom="paragraph">
                  <wp:posOffset>415290</wp:posOffset>
                </wp:positionV>
                <wp:extent cx="0" cy="0"/>
                <wp:effectExtent l="11430" t="8890" r="26670" b="2921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0C1F538" id="Line 4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9276747" wp14:editId="69E02BDB">
                <wp:simplePos x="0" y="0"/>
                <wp:positionH relativeFrom="page">
                  <wp:posOffset>4330065</wp:posOffset>
                </wp:positionH>
                <wp:positionV relativeFrom="paragraph">
                  <wp:posOffset>415290</wp:posOffset>
                </wp:positionV>
                <wp:extent cx="0" cy="0"/>
                <wp:effectExtent l="12065" t="8890" r="26035" b="2921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C69BD56" id="Line 3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xQag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c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xRxQag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 w:rsidRPr="00E43183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B1F080" wp14:editId="007611AB">
                <wp:simplePos x="0" y="0"/>
                <wp:positionH relativeFrom="page">
                  <wp:posOffset>7049135</wp:posOffset>
                </wp:positionH>
                <wp:positionV relativeFrom="paragraph">
                  <wp:posOffset>415290</wp:posOffset>
                </wp:positionV>
                <wp:extent cx="0" cy="0"/>
                <wp:effectExtent l="13335" t="8890" r="24765" b="2921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FF3521E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XVzA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Dxgp0sGI&#10;tkJxNAu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" strokeweight="1pt">
                <w10:wrap anchorx="page"/>
              </v:line>
            </w:pict>
          </mc:Fallback>
        </mc:AlternateContent>
      </w:r>
      <w:r w:rsidR="00474A0A" w:rsidRPr="00E43183">
        <w:rPr>
          <w:b w:val="0"/>
        </w:rPr>
        <w:t>PHONE:</w:t>
      </w:r>
      <w:r w:rsidR="00474A0A" w:rsidRPr="00E43183">
        <w:rPr>
          <w:b w:val="0"/>
          <w:u w:val="dotted"/>
        </w:rPr>
        <w:t xml:space="preserve"> </w:t>
      </w:r>
      <w:r w:rsidR="00474A0A" w:rsidRPr="00E43183">
        <w:rPr>
          <w:b w:val="0"/>
          <w:u w:val="dotted"/>
        </w:rPr>
        <w:tab/>
      </w:r>
      <w:r w:rsidR="00474A0A" w:rsidRPr="00E43183">
        <w:rPr>
          <w:b w:val="0"/>
        </w:rPr>
        <w:tab/>
      </w:r>
      <w:r w:rsidR="00474A0A" w:rsidRPr="00E43183">
        <w:rPr>
          <w:b w:val="0"/>
          <w:spacing w:val="-3"/>
        </w:rPr>
        <w:t>FAX:</w:t>
      </w:r>
      <w:r w:rsidR="00474A0A" w:rsidRPr="00E43183">
        <w:rPr>
          <w:b w:val="0"/>
          <w:spacing w:val="-3"/>
          <w:u w:val="dotted"/>
        </w:rPr>
        <w:tab/>
      </w:r>
      <w:r w:rsidR="00474A0A" w:rsidRPr="00E43183">
        <w:rPr>
          <w:b w:val="0"/>
        </w:rPr>
        <w:t xml:space="preserve"> COMPLETED</w:t>
      </w:r>
      <w:r w:rsidR="00474A0A" w:rsidRPr="00E43183">
        <w:rPr>
          <w:b w:val="0"/>
          <w:spacing w:val="-2"/>
        </w:rPr>
        <w:t xml:space="preserve"> </w:t>
      </w:r>
      <w:r w:rsidR="00474A0A" w:rsidRPr="00E43183">
        <w:rPr>
          <w:b w:val="0"/>
          <w:spacing w:val="-6"/>
        </w:rPr>
        <w:t>BY:</w:t>
      </w:r>
      <w:r w:rsidR="00474A0A" w:rsidRPr="00E43183">
        <w:rPr>
          <w:b w:val="0"/>
          <w:spacing w:val="-6"/>
          <w:u w:val="dotted"/>
        </w:rPr>
        <w:t xml:space="preserve"> </w:t>
      </w:r>
      <w:r w:rsidR="00474A0A" w:rsidRPr="00E43183">
        <w:rPr>
          <w:b w:val="0"/>
          <w:spacing w:val="-6"/>
          <w:u w:val="dotted"/>
        </w:rPr>
        <w:tab/>
      </w:r>
      <w:r w:rsidR="00474A0A" w:rsidRPr="00E43183">
        <w:rPr>
          <w:b w:val="0"/>
          <w:spacing w:val="-6"/>
        </w:rPr>
        <w:tab/>
      </w:r>
      <w:r w:rsidR="00474A0A" w:rsidRPr="00E43183">
        <w:rPr>
          <w:b w:val="0"/>
          <w:spacing w:val="-4"/>
        </w:rPr>
        <w:t xml:space="preserve">DATE:  </w:t>
      </w:r>
      <w:r w:rsidR="00474A0A" w:rsidRPr="00E43183">
        <w:rPr>
          <w:b w:val="0"/>
          <w:spacing w:val="14"/>
        </w:rPr>
        <w:t xml:space="preserve"> </w:t>
      </w:r>
      <w:r w:rsidR="00474A0A" w:rsidRPr="00E43183">
        <w:rPr>
          <w:b w:val="0"/>
          <w:u w:val="dotted"/>
        </w:rPr>
        <w:t xml:space="preserve"> </w:t>
      </w:r>
      <w:r w:rsidR="00474A0A" w:rsidRPr="00E43183">
        <w:rPr>
          <w:b w:val="0"/>
          <w:u w:val="dotted"/>
        </w:rPr>
        <w:tab/>
      </w:r>
      <w:r w:rsidR="00474A0A">
        <w:rPr>
          <w:w w:val="28"/>
          <w:u w:val="dotted"/>
        </w:rPr>
        <w:t xml:space="preserve"> </w:t>
      </w:r>
    </w:p>
    <w:p w14:paraId="5920EF01" w14:textId="77777777" w:rsidR="006D7B0D" w:rsidRDefault="00474A0A" w:rsidP="007A13A7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413C4D71" w14:textId="77777777" w:rsidR="00334157" w:rsidRDefault="00334157">
      <w:pPr>
        <w:spacing w:before="2"/>
        <w:rPr>
          <w:b/>
          <w:sz w:val="17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6D7B0D" w14:paraId="5DF11BBB" w14:textId="7777777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79A07D9C" w14:textId="77777777" w:rsidR="006D7B0D" w:rsidRDefault="00474A0A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CFFCBAD" w14:textId="77777777" w:rsidR="006D7B0D" w:rsidRDefault="00474A0A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C356505" w14:textId="77777777" w:rsidR="006D7B0D" w:rsidRDefault="00474A0A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47713AFF" w14:textId="77777777" w:rsidR="006D7B0D" w:rsidRDefault="00474A0A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9D45F4" w14:paraId="74E17680" w14:textId="77777777" w:rsidTr="009D45F4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05C1BFA3" w14:textId="77777777" w:rsidR="009D45F4" w:rsidRPr="009D45F4" w:rsidRDefault="009D45F4" w:rsidP="009D45F4">
            <w:pPr>
              <w:pStyle w:val="TableParagraph"/>
              <w:rPr>
                <w:b/>
              </w:rPr>
            </w:pPr>
            <w:r w:rsidRPr="009D45F4">
              <w:rPr>
                <w:b/>
              </w:rPr>
              <w:t xml:space="preserve">Vehicles (cars, </w:t>
            </w:r>
            <w:proofErr w:type="spellStart"/>
            <w:r w:rsidRPr="009D45F4">
              <w:rPr>
                <w:b/>
              </w:rPr>
              <w:t>utes</w:t>
            </w:r>
            <w:proofErr w:type="spellEnd"/>
            <w:r w:rsidRPr="009D45F4">
              <w:rPr>
                <w:b/>
              </w:rPr>
              <w:t>, trucks)</w:t>
            </w:r>
          </w:p>
        </w:tc>
      </w:tr>
      <w:tr w:rsidR="006D7B0D" w14:paraId="62773C7B" w14:textId="77777777">
        <w:trPr>
          <w:trHeight w:hRule="exact" w:val="726"/>
        </w:trPr>
        <w:tc>
          <w:tcPr>
            <w:tcW w:w="5291" w:type="dxa"/>
          </w:tcPr>
          <w:p w14:paraId="088C05BD" w14:textId="77777777" w:rsidR="006D7B0D" w:rsidRDefault="00474A0A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Un-cabined vehicles are fitted with Roll-Over Protection Structures (ROPS)</w:t>
            </w:r>
          </w:p>
        </w:tc>
        <w:tc>
          <w:tcPr>
            <w:tcW w:w="1042" w:type="dxa"/>
          </w:tcPr>
          <w:p w14:paraId="7EC4D33C" w14:textId="77777777" w:rsidR="006D7B0D" w:rsidRDefault="006D7B0D"/>
        </w:tc>
        <w:tc>
          <w:tcPr>
            <w:tcW w:w="1325" w:type="dxa"/>
          </w:tcPr>
          <w:p w14:paraId="5FE8B21C" w14:textId="77777777" w:rsidR="006D7B0D" w:rsidRDefault="006D7B0D"/>
        </w:tc>
        <w:tc>
          <w:tcPr>
            <w:tcW w:w="2640" w:type="dxa"/>
          </w:tcPr>
          <w:p w14:paraId="7D05CC30" w14:textId="77777777" w:rsidR="006D7B0D" w:rsidRDefault="006D7B0D"/>
        </w:tc>
      </w:tr>
      <w:tr w:rsidR="006D7B0D" w14:paraId="56131AFF" w14:textId="77777777">
        <w:trPr>
          <w:trHeight w:hRule="exact" w:val="726"/>
        </w:trPr>
        <w:tc>
          <w:tcPr>
            <w:tcW w:w="5291" w:type="dxa"/>
          </w:tcPr>
          <w:p w14:paraId="13581C05" w14:textId="77777777" w:rsidR="006D7B0D" w:rsidRDefault="00474A0A">
            <w:pPr>
              <w:pStyle w:val="TableParagraph"/>
              <w:spacing w:line="249" w:lineRule="auto"/>
              <w:rPr>
                <w:sz w:val="20"/>
              </w:rPr>
            </w:pPr>
            <w:r>
              <w:rPr>
                <w:sz w:val="20"/>
              </w:rPr>
              <w:t>Vehicles are fitted with seat belts for drivers and passengers</w:t>
            </w:r>
          </w:p>
        </w:tc>
        <w:tc>
          <w:tcPr>
            <w:tcW w:w="1042" w:type="dxa"/>
          </w:tcPr>
          <w:p w14:paraId="36379D6B" w14:textId="77777777" w:rsidR="006D7B0D" w:rsidRDefault="006D7B0D"/>
        </w:tc>
        <w:tc>
          <w:tcPr>
            <w:tcW w:w="1325" w:type="dxa"/>
          </w:tcPr>
          <w:p w14:paraId="0E9EF528" w14:textId="77777777" w:rsidR="006D7B0D" w:rsidRDefault="006D7B0D"/>
        </w:tc>
        <w:tc>
          <w:tcPr>
            <w:tcW w:w="2640" w:type="dxa"/>
          </w:tcPr>
          <w:p w14:paraId="032FA67F" w14:textId="77777777" w:rsidR="006D7B0D" w:rsidRDefault="006D7B0D"/>
        </w:tc>
      </w:tr>
      <w:tr w:rsidR="006D7B0D" w14:paraId="7EF1F7E4" w14:textId="77777777">
        <w:trPr>
          <w:trHeight w:hRule="exact" w:val="501"/>
        </w:trPr>
        <w:tc>
          <w:tcPr>
            <w:tcW w:w="5291" w:type="dxa"/>
          </w:tcPr>
          <w:p w14:paraId="35FF7FB5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Doors and windscreens are fitted to all vehicles</w:t>
            </w:r>
          </w:p>
        </w:tc>
        <w:tc>
          <w:tcPr>
            <w:tcW w:w="1042" w:type="dxa"/>
          </w:tcPr>
          <w:p w14:paraId="25D30FC8" w14:textId="77777777" w:rsidR="006D7B0D" w:rsidRDefault="006D7B0D"/>
        </w:tc>
        <w:tc>
          <w:tcPr>
            <w:tcW w:w="1325" w:type="dxa"/>
          </w:tcPr>
          <w:p w14:paraId="2D113B02" w14:textId="77777777" w:rsidR="006D7B0D" w:rsidRDefault="006D7B0D"/>
        </w:tc>
        <w:tc>
          <w:tcPr>
            <w:tcW w:w="2640" w:type="dxa"/>
          </w:tcPr>
          <w:p w14:paraId="09117CEB" w14:textId="77777777" w:rsidR="006D7B0D" w:rsidRDefault="006D7B0D"/>
        </w:tc>
      </w:tr>
      <w:tr w:rsidR="006D7B0D" w14:paraId="6ABA8096" w14:textId="77777777">
        <w:trPr>
          <w:trHeight w:hRule="exact" w:val="501"/>
        </w:trPr>
        <w:tc>
          <w:tcPr>
            <w:tcW w:w="5291" w:type="dxa"/>
          </w:tcPr>
          <w:p w14:paraId="23BFF2B2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Brakes are in good condition</w:t>
            </w:r>
          </w:p>
        </w:tc>
        <w:tc>
          <w:tcPr>
            <w:tcW w:w="1042" w:type="dxa"/>
          </w:tcPr>
          <w:p w14:paraId="15CE5CBA" w14:textId="77777777" w:rsidR="006D7B0D" w:rsidRDefault="006D7B0D"/>
        </w:tc>
        <w:tc>
          <w:tcPr>
            <w:tcW w:w="1325" w:type="dxa"/>
          </w:tcPr>
          <w:p w14:paraId="28C7F8AE" w14:textId="77777777" w:rsidR="006D7B0D" w:rsidRDefault="006D7B0D"/>
        </w:tc>
        <w:tc>
          <w:tcPr>
            <w:tcW w:w="2640" w:type="dxa"/>
          </w:tcPr>
          <w:p w14:paraId="1A9BEC07" w14:textId="77777777" w:rsidR="006D7B0D" w:rsidRDefault="006D7B0D"/>
        </w:tc>
      </w:tr>
      <w:tr w:rsidR="006D7B0D" w14:paraId="6FD862ED" w14:textId="77777777">
        <w:trPr>
          <w:trHeight w:hRule="exact" w:val="501"/>
        </w:trPr>
        <w:tc>
          <w:tcPr>
            <w:tcW w:w="5291" w:type="dxa"/>
          </w:tcPr>
          <w:p w14:paraId="0FE3F59A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Suspension is undamaged and working</w:t>
            </w:r>
          </w:p>
        </w:tc>
        <w:tc>
          <w:tcPr>
            <w:tcW w:w="1042" w:type="dxa"/>
          </w:tcPr>
          <w:p w14:paraId="3751D922" w14:textId="77777777" w:rsidR="006D7B0D" w:rsidRDefault="006D7B0D"/>
        </w:tc>
        <w:tc>
          <w:tcPr>
            <w:tcW w:w="1325" w:type="dxa"/>
          </w:tcPr>
          <w:p w14:paraId="5A03AC11" w14:textId="77777777" w:rsidR="006D7B0D" w:rsidRDefault="006D7B0D"/>
        </w:tc>
        <w:tc>
          <w:tcPr>
            <w:tcW w:w="2640" w:type="dxa"/>
          </w:tcPr>
          <w:p w14:paraId="59ECE34A" w14:textId="77777777" w:rsidR="006D7B0D" w:rsidRDefault="006D7B0D"/>
        </w:tc>
      </w:tr>
      <w:tr w:rsidR="006D7B0D" w14:paraId="3AA5BDBE" w14:textId="77777777">
        <w:trPr>
          <w:trHeight w:hRule="exact" w:val="501"/>
        </w:trPr>
        <w:tc>
          <w:tcPr>
            <w:tcW w:w="5291" w:type="dxa"/>
          </w:tcPr>
          <w:p w14:paraId="5B57FE28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Tyres</w:t>
            </w:r>
            <w:proofErr w:type="spellEnd"/>
            <w:r>
              <w:rPr>
                <w:sz w:val="20"/>
              </w:rPr>
              <w:t xml:space="preserve"> are in suitable condition and correctly inflated</w:t>
            </w:r>
          </w:p>
        </w:tc>
        <w:tc>
          <w:tcPr>
            <w:tcW w:w="1042" w:type="dxa"/>
          </w:tcPr>
          <w:p w14:paraId="59BE1946" w14:textId="77777777" w:rsidR="006D7B0D" w:rsidRDefault="006D7B0D"/>
        </w:tc>
        <w:tc>
          <w:tcPr>
            <w:tcW w:w="1325" w:type="dxa"/>
          </w:tcPr>
          <w:p w14:paraId="6CDC7CFA" w14:textId="77777777" w:rsidR="006D7B0D" w:rsidRDefault="006D7B0D"/>
        </w:tc>
        <w:tc>
          <w:tcPr>
            <w:tcW w:w="2640" w:type="dxa"/>
          </w:tcPr>
          <w:p w14:paraId="61B367E6" w14:textId="77777777" w:rsidR="006D7B0D" w:rsidRDefault="006D7B0D"/>
        </w:tc>
      </w:tr>
      <w:tr w:rsidR="006D7B0D" w14:paraId="27FC3ED4" w14:textId="77777777">
        <w:trPr>
          <w:trHeight w:hRule="exact" w:val="501"/>
        </w:trPr>
        <w:tc>
          <w:tcPr>
            <w:tcW w:w="5291" w:type="dxa"/>
          </w:tcPr>
          <w:p w14:paraId="036CFE0A" w14:textId="77777777" w:rsidR="006D7B0D" w:rsidRDefault="00474A0A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Clutches are not worn and properly adjusted</w:t>
            </w:r>
          </w:p>
        </w:tc>
        <w:tc>
          <w:tcPr>
            <w:tcW w:w="1042" w:type="dxa"/>
          </w:tcPr>
          <w:p w14:paraId="075A7B36" w14:textId="77777777" w:rsidR="006D7B0D" w:rsidRDefault="006D7B0D"/>
        </w:tc>
        <w:tc>
          <w:tcPr>
            <w:tcW w:w="1325" w:type="dxa"/>
          </w:tcPr>
          <w:p w14:paraId="35357539" w14:textId="77777777" w:rsidR="006D7B0D" w:rsidRDefault="006D7B0D"/>
        </w:tc>
        <w:tc>
          <w:tcPr>
            <w:tcW w:w="2640" w:type="dxa"/>
          </w:tcPr>
          <w:p w14:paraId="5EDEE4CC" w14:textId="77777777" w:rsidR="006D7B0D" w:rsidRDefault="006D7B0D"/>
        </w:tc>
      </w:tr>
      <w:tr w:rsidR="006D7B0D" w14:paraId="0D08913F" w14:textId="77777777">
        <w:trPr>
          <w:trHeight w:hRule="exact" w:val="501"/>
        </w:trPr>
        <w:tc>
          <w:tcPr>
            <w:tcW w:w="5291" w:type="dxa"/>
          </w:tcPr>
          <w:p w14:paraId="130300E4" w14:textId="77777777" w:rsidR="006D7B0D" w:rsidRDefault="00474A0A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Headlights and indicators are undamaged and working</w:t>
            </w:r>
          </w:p>
        </w:tc>
        <w:tc>
          <w:tcPr>
            <w:tcW w:w="1042" w:type="dxa"/>
          </w:tcPr>
          <w:p w14:paraId="7545F54E" w14:textId="77777777" w:rsidR="006D7B0D" w:rsidRDefault="006D7B0D"/>
        </w:tc>
        <w:tc>
          <w:tcPr>
            <w:tcW w:w="1325" w:type="dxa"/>
          </w:tcPr>
          <w:p w14:paraId="17E0A04F" w14:textId="77777777" w:rsidR="006D7B0D" w:rsidRDefault="006D7B0D"/>
        </w:tc>
        <w:tc>
          <w:tcPr>
            <w:tcW w:w="2640" w:type="dxa"/>
          </w:tcPr>
          <w:p w14:paraId="1F72AAA0" w14:textId="77777777" w:rsidR="006D7B0D" w:rsidRDefault="006D7B0D"/>
        </w:tc>
      </w:tr>
      <w:tr w:rsidR="006D7B0D" w14:paraId="102A9771" w14:textId="77777777">
        <w:trPr>
          <w:trHeight w:hRule="exact" w:val="726"/>
        </w:trPr>
        <w:tc>
          <w:tcPr>
            <w:tcW w:w="5291" w:type="dxa"/>
          </w:tcPr>
          <w:p w14:paraId="1CB8DE8D" w14:textId="77777777" w:rsidR="006D7B0D" w:rsidRDefault="00474A0A">
            <w:pPr>
              <w:pStyle w:val="TableParagraph"/>
              <w:spacing w:line="249" w:lineRule="auto"/>
              <w:ind w:right="433"/>
              <w:rPr>
                <w:sz w:val="20"/>
              </w:rPr>
            </w:pPr>
            <w:r>
              <w:rPr>
                <w:sz w:val="20"/>
              </w:rPr>
              <w:t>Windscreens and rear vision mirrors are undamaged and clean</w:t>
            </w:r>
          </w:p>
        </w:tc>
        <w:tc>
          <w:tcPr>
            <w:tcW w:w="1042" w:type="dxa"/>
          </w:tcPr>
          <w:p w14:paraId="7B3E97B1" w14:textId="77777777" w:rsidR="006D7B0D" w:rsidRDefault="006D7B0D"/>
        </w:tc>
        <w:tc>
          <w:tcPr>
            <w:tcW w:w="1325" w:type="dxa"/>
          </w:tcPr>
          <w:p w14:paraId="2B4E64A7" w14:textId="77777777" w:rsidR="006D7B0D" w:rsidRDefault="006D7B0D"/>
        </w:tc>
        <w:tc>
          <w:tcPr>
            <w:tcW w:w="2640" w:type="dxa"/>
          </w:tcPr>
          <w:p w14:paraId="79781E2D" w14:textId="77777777" w:rsidR="006D7B0D" w:rsidRDefault="006D7B0D"/>
        </w:tc>
      </w:tr>
      <w:tr w:rsidR="006D7B0D" w14:paraId="4C9C1AEA" w14:textId="77777777">
        <w:trPr>
          <w:trHeight w:hRule="exact" w:val="501"/>
        </w:trPr>
        <w:tc>
          <w:tcPr>
            <w:tcW w:w="5291" w:type="dxa"/>
          </w:tcPr>
          <w:p w14:paraId="4D007D87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Windscreen wipers and washers work</w:t>
            </w:r>
          </w:p>
        </w:tc>
        <w:tc>
          <w:tcPr>
            <w:tcW w:w="1042" w:type="dxa"/>
          </w:tcPr>
          <w:p w14:paraId="26DC75B7" w14:textId="77777777" w:rsidR="006D7B0D" w:rsidRDefault="006D7B0D"/>
        </w:tc>
        <w:tc>
          <w:tcPr>
            <w:tcW w:w="1325" w:type="dxa"/>
          </w:tcPr>
          <w:p w14:paraId="729CC6DE" w14:textId="77777777" w:rsidR="006D7B0D" w:rsidRDefault="006D7B0D"/>
        </w:tc>
        <w:tc>
          <w:tcPr>
            <w:tcW w:w="2640" w:type="dxa"/>
          </w:tcPr>
          <w:p w14:paraId="0386273E" w14:textId="77777777" w:rsidR="006D7B0D" w:rsidRDefault="006D7B0D"/>
        </w:tc>
      </w:tr>
      <w:tr w:rsidR="006D7B0D" w14:paraId="2AF0C798" w14:textId="77777777">
        <w:trPr>
          <w:trHeight w:hRule="exact" w:val="501"/>
        </w:trPr>
        <w:tc>
          <w:tcPr>
            <w:tcW w:w="5291" w:type="dxa"/>
          </w:tcPr>
          <w:p w14:paraId="1BC14EFD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Electrical wiring is not damaged, insulated and working</w:t>
            </w:r>
          </w:p>
        </w:tc>
        <w:tc>
          <w:tcPr>
            <w:tcW w:w="1042" w:type="dxa"/>
          </w:tcPr>
          <w:p w14:paraId="61FFFA6D" w14:textId="77777777" w:rsidR="006D7B0D" w:rsidRDefault="006D7B0D"/>
        </w:tc>
        <w:tc>
          <w:tcPr>
            <w:tcW w:w="1325" w:type="dxa"/>
          </w:tcPr>
          <w:p w14:paraId="3437227B" w14:textId="77777777" w:rsidR="006D7B0D" w:rsidRDefault="006D7B0D"/>
        </w:tc>
        <w:tc>
          <w:tcPr>
            <w:tcW w:w="2640" w:type="dxa"/>
          </w:tcPr>
          <w:p w14:paraId="42329E54" w14:textId="77777777" w:rsidR="006D7B0D" w:rsidRDefault="006D7B0D"/>
        </w:tc>
      </w:tr>
      <w:tr w:rsidR="006D7B0D" w14:paraId="11E5BEAF" w14:textId="77777777">
        <w:trPr>
          <w:trHeight w:hRule="exact" w:val="501"/>
        </w:trPr>
        <w:tc>
          <w:tcPr>
            <w:tcW w:w="5291" w:type="dxa"/>
          </w:tcPr>
          <w:p w14:paraId="7225EC34" w14:textId="77777777" w:rsidR="006D7B0D" w:rsidRDefault="00474A0A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Batteries are secure and terminals clean</w:t>
            </w:r>
          </w:p>
        </w:tc>
        <w:tc>
          <w:tcPr>
            <w:tcW w:w="1042" w:type="dxa"/>
          </w:tcPr>
          <w:p w14:paraId="33E38CDD" w14:textId="77777777" w:rsidR="006D7B0D" w:rsidRDefault="006D7B0D"/>
        </w:tc>
        <w:tc>
          <w:tcPr>
            <w:tcW w:w="1325" w:type="dxa"/>
          </w:tcPr>
          <w:p w14:paraId="3B9FCB6F" w14:textId="77777777" w:rsidR="006D7B0D" w:rsidRDefault="006D7B0D"/>
        </w:tc>
        <w:tc>
          <w:tcPr>
            <w:tcW w:w="2640" w:type="dxa"/>
          </w:tcPr>
          <w:p w14:paraId="7C4C304C" w14:textId="77777777" w:rsidR="006D7B0D" w:rsidRDefault="006D7B0D"/>
        </w:tc>
      </w:tr>
      <w:tr w:rsidR="006D7B0D" w14:paraId="4408F052" w14:textId="77777777">
        <w:trPr>
          <w:trHeight w:hRule="exact" w:val="501"/>
        </w:trPr>
        <w:tc>
          <w:tcPr>
            <w:tcW w:w="5291" w:type="dxa"/>
          </w:tcPr>
          <w:p w14:paraId="35D108C8" w14:textId="77777777" w:rsidR="006D7B0D" w:rsidRDefault="00474A0A">
            <w:pPr>
              <w:pStyle w:val="TableParagraph"/>
              <w:spacing w:before="126"/>
              <w:rPr>
                <w:sz w:val="20"/>
              </w:rPr>
            </w:pPr>
            <w:r>
              <w:rPr>
                <w:sz w:val="20"/>
              </w:rPr>
              <w:t>All switches (including ignition switches) are working</w:t>
            </w:r>
          </w:p>
        </w:tc>
        <w:tc>
          <w:tcPr>
            <w:tcW w:w="1042" w:type="dxa"/>
          </w:tcPr>
          <w:p w14:paraId="2F4AA5E4" w14:textId="77777777" w:rsidR="006D7B0D" w:rsidRDefault="006D7B0D"/>
        </w:tc>
        <w:tc>
          <w:tcPr>
            <w:tcW w:w="1325" w:type="dxa"/>
          </w:tcPr>
          <w:p w14:paraId="5DCAEF5F" w14:textId="77777777" w:rsidR="006D7B0D" w:rsidRDefault="006D7B0D"/>
        </w:tc>
        <w:tc>
          <w:tcPr>
            <w:tcW w:w="2640" w:type="dxa"/>
          </w:tcPr>
          <w:p w14:paraId="4D4DFDA8" w14:textId="77777777" w:rsidR="006D7B0D" w:rsidRDefault="006D7B0D"/>
        </w:tc>
      </w:tr>
      <w:tr w:rsidR="009D45F4" w14:paraId="41F8014F" w14:textId="77777777" w:rsidTr="009D45F4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25F84EE9" w14:textId="77777777" w:rsidR="009D45F4" w:rsidRPr="009D45F4" w:rsidRDefault="009D45F4" w:rsidP="009D45F4">
            <w:pPr>
              <w:pStyle w:val="TableParagraph"/>
              <w:rPr>
                <w:b/>
              </w:rPr>
            </w:pPr>
            <w:r w:rsidRPr="009D45F4">
              <w:rPr>
                <w:b/>
              </w:rPr>
              <w:t>Trucks</w:t>
            </w:r>
          </w:p>
        </w:tc>
      </w:tr>
      <w:tr w:rsidR="006D7B0D" w14:paraId="198FB93D" w14:textId="77777777">
        <w:trPr>
          <w:trHeight w:hRule="exact" w:val="726"/>
        </w:trPr>
        <w:tc>
          <w:tcPr>
            <w:tcW w:w="5291" w:type="dxa"/>
          </w:tcPr>
          <w:p w14:paraId="6257042C" w14:textId="77777777" w:rsidR="006D7B0D" w:rsidRDefault="00474A0A">
            <w:pPr>
              <w:pStyle w:val="TableParagraph"/>
              <w:spacing w:line="249" w:lineRule="auto"/>
              <w:ind w:right="143"/>
              <w:rPr>
                <w:sz w:val="20"/>
              </w:rPr>
            </w:pPr>
            <w:r>
              <w:rPr>
                <w:sz w:val="20"/>
              </w:rPr>
              <w:t>Handrails or fall prevention systems are used to prevent workers falling when working on top of truck trailers</w:t>
            </w:r>
          </w:p>
        </w:tc>
        <w:tc>
          <w:tcPr>
            <w:tcW w:w="1042" w:type="dxa"/>
          </w:tcPr>
          <w:p w14:paraId="3F47E8F9" w14:textId="77777777" w:rsidR="006D7B0D" w:rsidRDefault="006D7B0D"/>
        </w:tc>
        <w:tc>
          <w:tcPr>
            <w:tcW w:w="1325" w:type="dxa"/>
          </w:tcPr>
          <w:p w14:paraId="44C15BE4" w14:textId="77777777" w:rsidR="006D7B0D" w:rsidRDefault="006D7B0D"/>
        </w:tc>
        <w:tc>
          <w:tcPr>
            <w:tcW w:w="2640" w:type="dxa"/>
          </w:tcPr>
          <w:p w14:paraId="48EF25F3" w14:textId="77777777" w:rsidR="006D7B0D" w:rsidRDefault="006D7B0D"/>
        </w:tc>
      </w:tr>
      <w:tr w:rsidR="006D7B0D" w14:paraId="56C509A2" w14:textId="77777777">
        <w:trPr>
          <w:trHeight w:hRule="exact" w:val="501"/>
        </w:trPr>
        <w:tc>
          <w:tcPr>
            <w:tcW w:w="5291" w:type="dxa"/>
          </w:tcPr>
          <w:p w14:paraId="39C22A75" w14:textId="77777777" w:rsidR="006D7B0D" w:rsidRDefault="00474A0A">
            <w:pPr>
              <w:pStyle w:val="TableParagraph"/>
              <w:spacing w:before="125"/>
              <w:rPr>
                <w:sz w:val="20"/>
              </w:rPr>
            </w:pPr>
            <w:r>
              <w:rPr>
                <w:sz w:val="20"/>
              </w:rPr>
              <w:t>All trucks are fitted with reversing alarms</w:t>
            </w:r>
          </w:p>
        </w:tc>
        <w:tc>
          <w:tcPr>
            <w:tcW w:w="1042" w:type="dxa"/>
          </w:tcPr>
          <w:p w14:paraId="68E3A76A" w14:textId="77777777" w:rsidR="006D7B0D" w:rsidRDefault="006D7B0D"/>
        </w:tc>
        <w:tc>
          <w:tcPr>
            <w:tcW w:w="1325" w:type="dxa"/>
          </w:tcPr>
          <w:p w14:paraId="009A7058" w14:textId="77777777" w:rsidR="006D7B0D" w:rsidRDefault="006D7B0D"/>
        </w:tc>
        <w:tc>
          <w:tcPr>
            <w:tcW w:w="2640" w:type="dxa"/>
          </w:tcPr>
          <w:p w14:paraId="3FD4837C" w14:textId="77777777" w:rsidR="006D7B0D" w:rsidRDefault="006D7B0D"/>
        </w:tc>
      </w:tr>
      <w:tr w:rsidR="006D7B0D" w14:paraId="1F78E516" w14:textId="77777777">
        <w:trPr>
          <w:trHeight w:hRule="exact" w:val="726"/>
        </w:trPr>
        <w:tc>
          <w:tcPr>
            <w:tcW w:w="5291" w:type="dxa"/>
          </w:tcPr>
          <w:p w14:paraId="600F6C22" w14:textId="77777777" w:rsidR="006D7B0D" w:rsidRDefault="00474A0A">
            <w:pPr>
              <w:pStyle w:val="TableParagraph"/>
              <w:spacing w:line="249" w:lineRule="auto"/>
              <w:ind w:right="511"/>
              <w:rPr>
                <w:sz w:val="20"/>
              </w:rPr>
            </w:pPr>
            <w:r>
              <w:rPr>
                <w:sz w:val="20"/>
              </w:rPr>
              <w:t>Rollover tarps are fitted to trucks and trailers carting bulk grain and produce</w:t>
            </w:r>
          </w:p>
        </w:tc>
        <w:tc>
          <w:tcPr>
            <w:tcW w:w="1042" w:type="dxa"/>
          </w:tcPr>
          <w:p w14:paraId="4AB43DDA" w14:textId="77777777" w:rsidR="006D7B0D" w:rsidRDefault="006D7B0D"/>
        </w:tc>
        <w:tc>
          <w:tcPr>
            <w:tcW w:w="1325" w:type="dxa"/>
          </w:tcPr>
          <w:p w14:paraId="7FB5A471" w14:textId="77777777" w:rsidR="006D7B0D" w:rsidRDefault="006D7B0D"/>
        </w:tc>
        <w:tc>
          <w:tcPr>
            <w:tcW w:w="2640" w:type="dxa"/>
          </w:tcPr>
          <w:p w14:paraId="7672717E" w14:textId="77777777" w:rsidR="006D7B0D" w:rsidRDefault="006D7B0D"/>
        </w:tc>
      </w:tr>
    </w:tbl>
    <w:p w14:paraId="7BF94FA2" w14:textId="77777777" w:rsidR="006D7B0D" w:rsidRDefault="006D7B0D">
      <w:pPr>
        <w:sectPr w:rsidR="006D7B0D" w:rsidSect="009D45F4">
          <w:headerReference w:type="even" r:id="rId7"/>
          <w:headerReference w:type="first" r:id="rId8"/>
          <w:footerReference w:type="first" r:id="rId9"/>
          <w:type w:val="continuous"/>
          <w:pgSz w:w="11910" w:h="16840"/>
          <w:pgMar w:top="1582" w:right="680" w:bottom="278" w:left="680" w:header="720" w:footer="720" w:gutter="0"/>
          <w:cols w:space="720"/>
          <w:titlePg/>
        </w:sectPr>
      </w:pPr>
    </w:p>
    <w:p w14:paraId="522B0157" w14:textId="77777777" w:rsidR="00474A0A" w:rsidRDefault="00474A0A" w:rsidP="00882A0E"/>
    <w:p w14:paraId="6E140755" w14:textId="77777777" w:rsidR="00334157" w:rsidRDefault="00334157" w:rsidP="00882A0E"/>
    <w:p w14:paraId="116A4A2F" w14:textId="77777777" w:rsidR="00334157" w:rsidRDefault="00334157" w:rsidP="00882A0E"/>
    <w:p w14:paraId="35AC9BC1" w14:textId="77777777" w:rsidR="00334157" w:rsidRPr="00334157" w:rsidRDefault="00334157" w:rsidP="00334157">
      <w:pPr>
        <w:ind w:firstLine="284"/>
        <w:rPr>
          <w:sz w:val="16"/>
          <w:szCs w:val="16"/>
        </w:rPr>
      </w:pPr>
    </w:p>
    <w:tbl>
      <w:tblPr>
        <w:tblpPr w:leftFromText="180" w:rightFromText="180" w:vertAnchor="text" w:horzAnchor="page" w:tblpX="822" w:tblpY="-6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1042"/>
        <w:gridCol w:w="1325"/>
        <w:gridCol w:w="2640"/>
      </w:tblGrid>
      <w:tr w:rsidR="00334157" w14:paraId="6871C68D" w14:textId="77777777" w:rsidTr="00334157">
        <w:trPr>
          <w:trHeight w:hRule="exact" w:val="726"/>
        </w:trPr>
        <w:tc>
          <w:tcPr>
            <w:tcW w:w="5291" w:type="dxa"/>
            <w:tcBorders>
              <w:right w:val="single" w:sz="8" w:space="0" w:color="FFFFFF"/>
            </w:tcBorders>
            <w:shd w:val="clear" w:color="auto" w:fill="006892"/>
          </w:tcPr>
          <w:p w14:paraId="311F3549" w14:textId="77777777" w:rsidR="00334157" w:rsidRDefault="00334157" w:rsidP="0033415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54BF482" w14:textId="77777777" w:rsidR="00334157" w:rsidRDefault="00334157" w:rsidP="00334157">
            <w:pPr>
              <w:pStyle w:val="TableParagraph"/>
              <w:ind w:left="340" w:right="34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DEFE18A" w14:textId="77777777" w:rsidR="00334157" w:rsidRDefault="00334157" w:rsidP="00334157">
            <w:pPr>
              <w:pStyle w:val="TableParagraph"/>
              <w:spacing w:line="249" w:lineRule="auto"/>
              <w:ind w:left="213" w:right="194" w:firstLine="1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16AC3B75" w14:textId="77777777" w:rsidR="00334157" w:rsidRDefault="00334157" w:rsidP="00334157">
            <w:pPr>
              <w:pStyle w:val="TableParagraph"/>
              <w:ind w:left="693" w:right="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Action/Notes</w:t>
            </w:r>
          </w:p>
        </w:tc>
      </w:tr>
      <w:tr w:rsidR="00334157" w14:paraId="3FCC52B6" w14:textId="77777777" w:rsidTr="00334157">
        <w:trPr>
          <w:trHeight w:hRule="exact" w:val="501"/>
        </w:trPr>
        <w:tc>
          <w:tcPr>
            <w:tcW w:w="10298" w:type="dxa"/>
            <w:gridSpan w:val="4"/>
            <w:shd w:val="clear" w:color="auto" w:fill="FDBA12"/>
          </w:tcPr>
          <w:p w14:paraId="6FDB0143" w14:textId="77777777" w:rsidR="00334157" w:rsidRPr="009D45F4" w:rsidRDefault="00334157" w:rsidP="00334157">
            <w:pPr>
              <w:pStyle w:val="TableParagraph"/>
              <w:rPr>
                <w:b/>
              </w:rPr>
            </w:pPr>
            <w:r w:rsidRPr="009D45F4">
              <w:rPr>
                <w:b/>
              </w:rPr>
              <w:t>Additional Hazards</w:t>
            </w:r>
          </w:p>
        </w:tc>
      </w:tr>
      <w:tr w:rsidR="00334157" w14:paraId="1CB01438" w14:textId="77777777" w:rsidTr="00334157">
        <w:trPr>
          <w:trHeight w:hRule="exact" w:val="501"/>
        </w:trPr>
        <w:tc>
          <w:tcPr>
            <w:tcW w:w="5291" w:type="dxa"/>
          </w:tcPr>
          <w:p w14:paraId="1C8DF533" w14:textId="77777777" w:rsidR="00334157" w:rsidRDefault="00334157" w:rsidP="00334157"/>
        </w:tc>
        <w:tc>
          <w:tcPr>
            <w:tcW w:w="1042" w:type="dxa"/>
          </w:tcPr>
          <w:p w14:paraId="0D045A48" w14:textId="77777777" w:rsidR="00334157" w:rsidRDefault="00334157" w:rsidP="00334157"/>
        </w:tc>
        <w:tc>
          <w:tcPr>
            <w:tcW w:w="1325" w:type="dxa"/>
          </w:tcPr>
          <w:p w14:paraId="7B082AD5" w14:textId="77777777" w:rsidR="00334157" w:rsidRDefault="00334157" w:rsidP="00334157"/>
        </w:tc>
        <w:tc>
          <w:tcPr>
            <w:tcW w:w="2640" w:type="dxa"/>
          </w:tcPr>
          <w:p w14:paraId="036033CE" w14:textId="77777777" w:rsidR="00334157" w:rsidRDefault="00334157" w:rsidP="00334157"/>
        </w:tc>
      </w:tr>
      <w:tr w:rsidR="00334157" w14:paraId="08305E6F" w14:textId="77777777" w:rsidTr="00334157">
        <w:trPr>
          <w:trHeight w:hRule="exact" w:val="501"/>
        </w:trPr>
        <w:tc>
          <w:tcPr>
            <w:tcW w:w="5291" w:type="dxa"/>
          </w:tcPr>
          <w:p w14:paraId="2A046C88" w14:textId="77777777" w:rsidR="00334157" w:rsidRDefault="00334157" w:rsidP="00334157"/>
        </w:tc>
        <w:tc>
          <w:tcPr>
            <w:tcW w:w="1042" w:type="dxa"/>
          </w:tcPr>
          <w:p w14:paraId="06C45C20" w14:textId="77777777" w:rsidR="00334157" w:rsidRDefault="00334157" w:rsidP="00334157"/>
        </w:tc>
        <w:tc>
          <w:tcPr>
            <w:tcW w:w="1325" w:type="dxa"/>
          </w:tcPr>
          <w:p w14:paraId="360EEC60" w14:textId="77777777" w:rsidR="00334157" w:rsidRDefault="00334157" w:rsidP="00334157"/>
        </w:tc>
        <w:tc>
          <w:tcPr>
            <w:tcW w:w="2640" w:type="dxa"/>
          </w:tcPr>
          <w:p w14:paraId="758EF3EA" w14:textId="77777777" w:rsidR="00334157" w:rsidRDefault="00334157" w:rsidP="00334157"/>
        </w:tc>
      </w:tr>
      <w:tr w:rsidR="00334157" w14:paraId="2402A6F9" w14:textId="77777777" w:rsidTr="00334157">
        <w:trPr>
          <w:trHeight w:hRule="exact" w:val="515"/>
        </w:trPr>
        <w:tc>
          <w:tcPr>
            <w:tcW w:w="5291" w:type="dxa"/>
          </w:tcPr>
          <w:p w14:paraId="42A376B4" w14:textId="77777777" w:rsidR="00334157" w:rsidRDefault="00334157" w:rsidP="00334157"/>
        </w:tc>
        <w:tc>
          <w:tcPr>
            <w:tcW w:w="1042" w:type="dxa"/>
          </w:tcPr>
          <w:p w14:paraId="140DC1F1" w14:textId="77777777" w:rsidR="00334157" w:rsidRDefault="00334157" w:rsidP="00334157"/>
        </w:tc>
        <w:tc>
          <w:tcPr>
            <w:tcW w:w="1325" w:type="dxa"/>
          </w:tcPr>
          <w:p w14:paraId="6ED5F943" w14:textId="77777777" w:rsidR="00334157" w:rsidRDefault="00334157" w:rsidP="00334157"/>
        </w:tc>
        <w:tc>
          <w:tcPr>
            <w:tcW w:w="2640" w:type="dxa"/>
          </w:tcPr>
          <w:p w14:paraId="21C880D1" w14:textId="77777777" w:rsidR="00334157" w:rsidRDefault="00334157" w:rsidP="00334157"/>
        </w:tc>
      </w:tr>
      <w:tr w:rsidR="00334157" w14:paraId="13A02F73" w14:textId="77777777" w:rsidTr="00334157">
        <w:trPr>
          <w:trHeight w:hRule="exact" w:val="501"/>
        </w:trPr>
        <w:tc>
          <w:tcPr>
            <w:tcW w:w="5291" w:type="dxa"/>
          </w:tcPr>
          <w:p w14:paraId="14CC5828" w14:textId="77777777" w:rsidR="00334157" w:rsidRDefault="00334157" w:rsidP="00334157"/>
        </w:tc>
        <w:tc>
          <w:tcPr>
            <w:tcW w:w="1042" w:type="dxa"/>
          </w:tcPr>
          <w:p w14:paraId="7E5EA4C2" w14:textId="77777777" w:rsidR="00334157" w:rsidRDefault="00334157" w:rsidP="00334157"/>
        </w:tc>
        <w:tc>
          <w:tcPr>
            <w:tcW w:w="1325" w:type="dxa"/>
          </w:tcPr>
          <w:p w14:paraId="0FE3A974" w14:textId="77777777" w:rsidR="00334157" w:rsidRDefault="00334157" w:rsidP="00334157"/>
        </w:tc>
        <w:tc>
          <w:tcPr>
            <w:tcW w:w="2640" w:type="dxa"/>
          </w:tcPr>
          <w:p w14:paraId="2BE88E19" w14:textId="77777777" w:rsidR="00334157" w:rsidRDefault="00334157" w:rsidP="00334157"/>
        </w:tc>
      </w:tr>
      <w:tr w:rsidR="00334157" w14:paraId="79C30221" w14:textId="77777777" w:rsidTr="009E16ED">
        <w:trPr>
          <w:trHeight w:hRule="exact" w:val="501"/>
        </w:trPr>
        <w:tc>
          <w:tcPr>
            <w:tcW w:w="5291" w:type="dxa"/>
            <w:tcBorders>
              <w:bottom w:val="single" w:sz="8" w:space="0" w:color="000000"/>
            </w:tcBorders>
          </w:tcPr>
          <w:p w14:paraId="03490481" w14:textId="77777777" w:rsidR="00334157" w:rsidRDefault="00334157" w:rsidP="00334157"/>
        </w:tc>
        <w:tc>
          <w:tcPr>
            <w:tcW w:w="1042" w:type="dxa"/>
            <w:tcBorders>
              <w:bottom w:val="single" w:sz="8" w:space="0" w:color="000000"/>
            </w:tcBorders>
          </w:tcPr>
          <w:p w14:paraId="233E8568" w14:textId="77777777" w:rsidR="00334157" w:rsidRDefault="00334157" w:rsidP="00334157"/>
        </w:tc>
        <w:tc>
          <w:tcPr>
            <w:tcW w:w="1325" w:type="dxa"/>
            <w:tcBorders>
              <w:bottom w:val="single" w:sz="8" w:space="0" w:color="000000"/>
            </w:tcBorders>
          </w:tcPr>
          <w:p w14:paraId="3090B7A2" w14:textId="77777777" w:rsidR="00334157" w:rsidRDefault="00334157" w:rsidP="00334157"/>
        </w:tc>
        <w:tc>
          <w:tcPr>
            <w:tcW w:w="2640" w:type="dxa"/>
            <w:tcBorders>
              <w:bottom w:val="single" w:sz="8" w:space="0" w:color="000000"/>
            </w:tcBorders>
          </w:tcPr>
          <w:p w14:paraId="3AE18BF5" w14:textId="77777777" w:rsidR="00334157" w:rsidRDefault="00334157" w:rsidP="00334157"/>
        </w:tc>
      </w:tr>
      <w:tr w:rsidR="00334157" w14:paraId="3596BC60" w14:textId="77777777" w:rsidTr="00334157">
        <w:trPr>
          <w:trHeight w:hRule="exact" w:val="501"/>
        </w:trPr>
        <w:tc>
          <w:tcPr>
            <w:tcW w:w="5291" w:type="dxa"/>
          </w:tcPr>
          <w:p w14:paraId="49359ACF" w14:textId="77777777" w:rsidR="00334157" w:rsidRDefault="00334157" w:rsidP="00334157"/>
        </w:tc>
        <w:tc>
          <w:tcPr>
            <w:tcW w:w="1042" w:type="dxa"/>
          </w:tcPr>
          <w:p w14:paraId="2880C38E" w14:textId="77777777" w:rsidR="00334157" w:rsidRDefault="00334157" w:rsidP="00334157"/>
        </w:tc>
        <w:tc>
          <w:tcPr>
            <w:tcW w:w="1325" w:type="dxa"/>
          </w:tcPr>
          <w:p w14:paraId="6EDAD595" w14:textId="77777777" w:rsidR="00334157" w:rsidRDefault="00334157" w:rsidP="00334157"/>
        </w:tc>
        <w:tc>
          <w:tcPr>
            <w:tcW w:w="2640" w:type="dxa"/>
          </w:tcPr>
          <w:p w14:paraId="5C409B68" w14:textId="77777777" w:rsidR="00334157" w:rsidRDefault="00334157" w:rsidP="00334157"/>
        </w:tc>
      </w:tr>
    </w:tbl>
    <w:p w14:paraId="06666BA7" w14:textId="77777777" w:rsidR="009E16ED" w:rsidRDefault="009E16ED" w:rsidP="00334157">
      <w:pPr>
        <w:ind w:left="284"/>
        <w:rPr>
          <w:sz w:val="18"/>
          <w:szCs w:val="18"/>
        </w:rPr>
      </w:pPr>
    </w:p>
    <w:p w14:paraId="5D1D7960" w14:textId="51FD8865" w:rsidR="00334157" w:rsidRPr="00BC1FC2" w:rsidRDefault="003A110D" w:rsidP="00334157">
      <w:pPr>
        <w:ind w:left="284"/>
        <w:rPr>
          <w:sz w:val="18"/>
          <w:szCs w:val="18"/>
        </w:rPr>
      </w:pPr>
      <w:r>
        <w:rPr>
          <w:sz w:val="18"/>
          <w:szCs w:val="18"/>
        </w:rPr>
        <w:t>RIRDC Project No PRJ-010097/010099</w:t>
      </w:r>
      <w:r w:rsidR="009E16ED">
        <w:rPr>
          <w:sz w:val="18"/>
          <w:szCs w:val="18"/>
        </w:rPr>
        <w:t xml:space="preserve">  </w:t>
      </w:r>
    </w:p>
    <w:p w14:paraId="657F3B94" w14:textId="77777777" w:rsidR="00334157" w:rsidRDefault="00334157" w:rsidP="00882A0E">
      <w:bookmarkStart w:id="0" w:name="_GoBack"/>
      <w:bookmarkEnd w:id="0"/>
    </w:p>
    <w:sectPr w:rsidR="00334157" w:rsidSect="009D45F4">
      <w:headerReference w:type="default" r:id="rId10"/>
      <w:headerReference w:type="first" r:id="rId11"/>
      <w:pgSz w:w="11910" w:h="16840"/>
      <w:pgMar w:top="1582" w:right="680" w:bottom="278" w:left="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41B9D" w14:textId="77777777" w:rsidR="004335E5" w:rsidRDefault="004335E5" w:rsidP="009D45F4">
      <w:r>
        <w:separator/>
      </w:r>
    </w:p>
  </w:endnote>
  <w:endnote w:type="continuationSeparator" w:id="0">
    <w:p w14:paraId="57481DE1" w14:textId="77777777" w:rsidR="004335E5" w:rsidRDefault="004335E5" w:rsidP="009D4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46D62" w14:textId="4E0EB6CD" w:rsidR="00D82AFE" w:rsidRPr="000E246A" w:rsidRDefault="000E246A" w:rsidP="000E246A">
    <w:pPr>
      <w:pStyle w:val="Footer"/>
      <w:tabs>
        <w:tab w:val="right" w:pos="10348"/>
      </w:tabs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</w:t>
    </w:r>
    <w:r w:rsidR="00792686">
      <w:rPr>
        <w:sz w:val="16"/>
        <w:szCs w:val="16"/>
      </w:rPr>
      <w:t>–</w:t>
    </w:r>
    <w:r w:rsidRPr="009660E3">
      <w:rPr>
        <w:sz w:val="16"/>
        <w:szCs w:val="16"/>
      </w:rPr>
      <w:t xml:space="preserve"> </w:t>
    </w:r>
    <w:r w:rsidR="00792686">
      <w:rPr>
        <w:sz w:val="16"/>
        <w:szCs w:val="16"/>
      </w:rPr>
      <w:t xml:space="preserve">June </w:t>
    </w:r>
    <w:r w:rsidRPr="009660E3">
      <w:rPr>
        <w:sz w:val="16"/>
        <w:szCs w:val="16"/>
      </w:rPr>
      <w:t xml:space="preserve">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9E16ED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B7520" w14:textId="77777777" w:rsidR="004335E5" w:rsidRDefault="004335E5" w:rsidP="009D45F4">
      <w:r>
        <w:separator/>
      </w:r>
    </w:p>
  </w:footnote>
  <w:footnote w:type="continuationSeparator" w:id="0">
    <w:p w14:paraId="304F9A35" w14:textId="77777777" w:rsidR="004335E5" w:rsidRDefault="004335E5" w:rsidP="009D4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D7326" w14:textId="77777777" w:rsidR="009D45F4" w:rsidRDefault="009E16ED">
    <w:pPr>
      <w:pStyle w:val="Header"/>
    </w:pPr>
    <w:r>
      <w:rPr>
        <w:noProof/>
        <w:lang w:eastAsia="zh-CN"/>
      </w:rPr>
      <w:pict w14:anchorId="40441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4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E2EC8" w14:textId="77777777" w:rsidR="009D45F4" w:rsidRDefault="009E16ED">
    <w:pPr>
      <w:pStyle w:val="Header"/>
    </w:pPr>
    <w:r>
      <w:rPr>
        <w:noProof/>
        <w:lang w:eastAsia="zh-CN"/>
      </w:rPr>
      <w:pict w14:anchorId="7511E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4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F7CE6" w14:textId="36556A6E" w:rsidR="009D45F4" w:rsidRDefault="000E246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49E2BCC1" wp14:editId="5EB08E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" name="Picture 4" descr="/Volumes/WIP_FILESERVER/RIRDC_104574 Template docs/Dev.f/RIRDC_104574_CHECKLISTS_BG4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Volumes/WIP_FILESERVER/RIRDC_104574 Template docs/Dev.f/RIRDC_104574_CHECKLISTS_BG4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D05C9" w14:textId="2E336BE6" w:rsidR="009D45F4" w:rsidRDefault="009D45F4" w:rsidP="00EB1204">
    <w:pPr>
      <w:pStyle w:val="Header"/>
      <w:tabs>
        <w:tab w:val="clear" w:pos="4513"/>
        <w:tab w:val="clear" w:pos="9026"/>
        <w:tab w:val="left" w:pos="4521"/>
      </w:tabs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1A700A2A" wp14:editId="1EE32A9C">
          <wp:simplePos x="0" y="0"/>
          <wp:positionH relativeFrom="leftMargin">
            <wp:align>left</wp:align>
          </wp:positionH>
          <wp:positionV relativeFrom="topMargin">
            <wp:posOffset>2540</wp:posOffset>
          </wp:positionV>
          <wp:extent cx="7560000" cy="10692000"/>
          <wp:effectExtent l="0" t="0" r="952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RDC_104574_CHECKLISTS_BG4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20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0D"/>
    <w:rsid w:val="000E246A"/>
    <w:rsid w:val="00334157"/>
    <w:rsid w:val="003A110D"/>
    <w:rsid w:val="004335E5"/>
    <w:rsid w:val="00474A0A"/>
    <w:rsid w:val="004D7122"/>
    <w:rsid w:val="005D7F19"/>
    <w:rsid w:val="006335AC"/>
    <w:rsid w:val="00636B87"/>
    <w:rsid w:val="006D7B0D"/>
    <w:rsid w:val="00792686"/>
    <w:rsid w:val="007A13A7"/>
    <w:rsid w:val="00882A0E"/>
    <w:rsid w:val="009D45F4"/>
    <w:rsid w:val="009E16ED"/>
    <w:rsid w:val="00B00E22"/>
    <w:rsid w:val="00BC22CF"/>
    <w:rsid w:val="00C91B56"/>
    <w:rsid w:val="00D82AFE"/>
    <w:rsid w:val="00E43183"/>
    <w:rsid w:val="00EB1204"/>
    <w:rsid w:val="00F66565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772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188"/>
    </w:pPr>
  </w:style>
  <w:style w:type="paragraph" w:styleId="Header">
    <w:name w:val="header"/>
    <w:basedOn w:val="Normal"/>
    <w:link w:val="HeaderChar"/>
    <w:uiPriority w:val="99"/>
    <w:unhideWhenUsed/>
    <w:rsid w:val="009D45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5F4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9D45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D45F4"/>
    <w:rPr>
      <w:rFonts w:ascii="Arial" w:eastAsia="Arial" w:hAnsi="Arial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13A7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13A7"/>
    <w:rPr>
      <w:rFonts w:ascii="Times New Roman" w:eastAsia="Arial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A13A7"/>
    <w:pPr>
      <w:widowControl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8"/>
      <w:ind w:left="160" w:right="188"/>
    </w:pPr>
  </w:style>
  <w:style w:type="paragraph" w:styleId="Header">
    <w:name w:val="header"/>
    <w:basedOn w:val="Normal"/>
    <w:link w:val="HeaderChar"/>
    <w:uiPriority w:val="99"/>
    <w:unhideWhenUsed/>
    <w:rsid w:val="009D45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5F4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9D45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D45F4"/>
    <w:rPr>
      <w:rFonts w:ascii="Arial" w:eastAsia="Arial" w:hAnsi="Arial" w:cs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13A7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13A7"/>
    <w:rPr>
      <w:rFonts w:ascii="Times New Roman" w:eastAsia="Arial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A13A7"/>
    <w:pPr>
      <w:widowControl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dcterms:created xsi:type="dcterms:W3CDTF">2016-06-30T05:57:00Z</dcterms:created>
  <dcterms:modified xsi:type="dcterms:W3CDTF">2016-07-01T01:09:00Z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2016-06-22T00:00:00Z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2016-06-22T00:00:00Z</vt:filetime>
  </property>
</Properties>
</file>